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DE5CE6" w14:textId="224C4D80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58717F">
        <w:rPr>
          <w:rFonts w:ascii="標楷體" w:eastAsia="標楷體" w:hAnsi="標楷體" w:hint="eastAsia"/>
          <w:b/>
          <w:sz w:val="30"/>
          <w:szCs w:val="30"/>
        </w:rPr>
        <w:t>4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學年度部定課程計畫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510AD949" w:rsidR="00AD6238" w:rsidRPr="004F4430" w:rsidRDefault="009325D2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五年級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56BD827B" w:rsidR="00AD6238" w:rsidRPr="004F4430" w:rsidRDefault="009325D2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五年級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6594A6CB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58717F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58717F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620"/>
        <w:gridCol w:w="1559"/>
        <w:gridCol w:w="7347"/>
        <w:gridCol w:w="1268"/>
        <w:gridCol w:w="1690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33352D00" w14:textId="77777777" w:rsidR="00394AC8" w:rsidRPr="00394AC8" w:rsidRDefault="00394AC8" w:rsidP="00394AC8">
            <w:pPr>
              <w:rPr>
                <w:rFonts w:eastAsia="標楷體"/>
                <w:sz w:val="26"/>
                <w:szCs w:val="26"/>
              </w:rPr>
            </w:pPr>
            <w:r w:rsidRPr="00394AC8">
              <w:rPr>
                <w:rFonts w:eastAsia="標楷體" w:hint="eastAsia"/>
                <w:sz w:val="26"/>
                <w:szCs w:val="26"/>
              </w:rPr>
              <w:t>課程目標</w:t>
            </w:r>
            <w:r w:rsidRPr="00394AC8">
              <w:rPr>
                <w:rFonts w:eastAsia="標楷體" w:hint="eastAsia"/>
                <w:sz w:val="26"/>
                <w:szCs w:val="26"/>
              </w:rPr>
              <w:t>:</w:t>
            </w:r>
          </w:p>
          <w:p w14:paraId="6A6B1DD8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能透過標音符號及漢字的學習，簡單說出消費經驗，並能寫出關鍵語詞。</w:t>
            </w:r>
          </w:p>
          <w:p w14:paraId="2A64D11F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2.</w:t>
            </w:r>
            <w:r w:rsidRPr="00B3375B">
              <w:rPr>
                <w:rFonts w:eastAsia="標楷體" w:hint="eastAsia"/>
                <w:sz w:val="26"/>
                <w:szCs w:val="26"/>
              </w:rPr>
              <w:t>能以閩南語說出課文大意及課文主旨。</w:t>
            </w:r>
          </w:p>
          <w:p w14:paraId="78B74A15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3.</w:t>
            </w:r>
            <w:r w:rsidRPr="00B3375B">
              <w:rPr>
                <w:rFonts w:eastAsia="標楷體" w:hint="eastAsia"/>
                <w:sz w:val="26"/>
                <w:szCs w:val="26"/>
              </w:rPr>
              <w:t>能分辨方音差異，並正確念讀</w:t>
            </w:r>
            <w:r w:rsidRPr="00B3375B">
              <w:rPr>
                <w:rFonts w:eastAsia="標楷體" w:hint="eastAsia"/>
                <w:sz w:val="26"/>
                <w:szCs w:val="26"/>
              </w:rPr>
              <w:t>ah</w:t>
            </w:r>
            <w:r w:rsidRPr="00B3375B">
              <w:rPr>
                <w:rFonts w:eastAsia="標楷體" w:hint="eastAsia"/>
                <w:sz w:val="26"/>
                <w:szCs w:val="26"/>
              </w:rPr>
              <w:t>、</w:t>
            </w:r>
            <w:r w:rsidRPr="00B3375B">
              <w:rPr>
                <w:rFonts w:eastAsia="標楷體" w:hint="eastAsia"/>
                <w:sz w:val="26"/>
                <w:szCs w:val="26"/>
              </w:rPr>
              <w:t>auh</w:t>
            </w:r>
            <w:r w:rsidRPr="00B3375B">
              <w:rPr>
                <w:rFonts w:eastAsia="標楷體" w:hint="eastAsia"/>
                <w:sz w:val="26"/>
                <w:szCs w:val="26"/>
              </w:rPr>
              <w:t>、</w:t>
            </w:r>
            <w:r w:rsidRPr="00B3375B">
              <w:rPr>
                <w:rFonts w:eastAsia="標楷體" w:hint="eastAsia"/>
                <w:sz w:val="26"/>
                <w:szCs w:val="26"/>
              </w:rPr>
              <w:t>ik</w:t>
            </w:r>
            <w:r w:rsidRPr="00B3375B">
              <w:rPr>
                <w:rFonts w:eastAsia="標楷體" w:hint="eastAsia"/>
                <w:sz w:val="26"/>
                <w:szCs w:val="26"/>
              </w:rPr>
              <w:t>、</w:t>
            </w:r>
            <w:r w:rsidRPr="00B3375B">
              <w:rPr>
                <w:rFonts w:eastAsia="標楷體" w:hint="eastAsia"/>
                <w:sz w:val="26"/>
                <w:szCs w:val="26"/>
              </w:rPr>
              <w:t>iak</w:t>
            </w:r>
            <w:r w:rsidRPr="00B3375B">
              <w:rPr>
                <w:rFonts w:eastAsia="標楷體" w:hint="eastAsia"/>
                <w:sz w:val="26"/>
                <w:szCs w:val="26"/>
              </w:rPr>
              <w:t>、</w:t>
            </w:r>
            <w:r w:rsidRPr="00B3375B">
              <w:rPr>
                <w:rFonts w:eastAsia="標楷體" w:hint="eastAsia"/>
                <w:sz w:val="26"/>
                <w:szCs w:val="26"/>
              </w:rPr>
              <w:t>iok</w:t>
            </w:r>
            <w:r w:rsidRPr="00B3375B">
              <w:rPr>
                <w:rFonts w:eastAsia="標楷體" w:hint="eastAsia"/>
                <w:sz w:val="26"/>
                <w:szCs w:val="26"/>
              </w:rPr>
              <w:t>、</w:t>
            </w:r>
            <w:r w:rsidRPr="00B3375B">
              <w:rPr>
                <w:rFonts w:eastAsia="標楷體" w:hint="eastAsia"/>
                <w:sz w:val="26"/>
                <w:szCs w:val="26"/>
              </w:rPr>
              <w:t>ut</w:t>
            </w:r>
            <w:r w:rsidRPr="00B3375B">
              <w:rPr>
                <w:rFonts w:eastAsia="標楷體" w:hint="eastAsia"/>
                <w:sz w:val="26"/>
                <w:szCs w:val="26"/>
              </w:rPr>
              <w:t>及</w:t>
            </w:r>
            <w:r w:rsidRPr="00B3375B">
              <w:rPr>
                <w:rFonts w:eastAsia="標楷體" w:hint="eastAsia"/>
                <w:sz w:val="26"/>
                <w:szCs w:val="26"/>
              </w:rPr>
              <w:t>uat</w:t>
            </w:r>
            <w:r w:rsidRPr="00B3375B">
              <w:rPr>
                <w:rFonts w:eastAsia="標楷體" w:hint="eastAsia"/>
                <w:sz w:val="26"/>
                <w:szCs w:val="26"/>
              </w:rPr>
              <w:t>入聲韻。</w:t>
            </w:r>
          </w:p>
          <w:p w14:paraId="2AA1EDD5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4.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能透過閩南語文的閱讀，學習科技產物的相關說法。</w:t>
            </w:r>
          </w:p>
          <w:p w14:paraId="212DD4EE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5.</w:t>
            </w:r>
            <w:r w:rsidRPr="00B3375B">
              <w:rPr>
                <w:rFonts w:eastAsia="標楷體" w:hint="eastAsia"/>
                <w:sz w:val="26"/>
                <w:szCs w:val="26"/>
              </w:rPr>
              <w:t>能應用閩南語文簡單寫出線上購物流程。</w:t>
            </w:r>
          </w:p>
          <w:p w14:paraId="764E6C0D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6.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能透過標音符號及漢字的學習，簡單說出科技為生活帶來的變化，並能寫出關鍵語詞。</w:t>
            </w:r>
          </w:p>
          <w:p w14:paraId="39941467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7.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能透過閩南語文的閱讀，學習過去與現在人們生活在「烹煮、通訊、交通」變化的說法。</w:t>
            </w:r>
          </w:p>
          <w:p w14:paraId="00DF79A1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8.</w:t>
            </w:r>
            <w:r w:rsidRPr="00B3375B">
              <w:rPr>
                <w:rFonts w:eastAsia="標楷體" w:hint="eastAsia"/>
                <w:sz w:val="26"/>
                <w:szCs w:val="26"/>
              </w:rPr>
              <w:t>能應用閩南語文簡單寫出科技帶來的生活變化。</w:t>
            </w:r>
          </w:p>
          <w:p w14:paraId="1849D089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9.</w:t>
            </w:r>
            <w:r w:rsidRPr="00B3375B">
              <w:rPr>
                <w:rFonts w:eastAsia="標楷體" w:hint="eastAsia"/>
                <w:sz w:val="26"/>
                <w:szCs w:val="26"/>
              </w:rPr>
              <w:t>能說出課本所列點心及手部動作的語詞，並於生活中運用。</w:t>
            </w:r>
          </w:p>
          <w:p w14:paraId="62D1D057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10.</w:t>
            </w:r>
            <w:r w:rsidRPr="00B3375B">
              <w:rPr>
                <w:rFonts w:eastAsia="標楷體" w:hint="eastAsia"/>
                <w:sz w:val="26"/>
                <w:szCs w:val="26"/>
              </w:rPr>
              <w:t>能習得課本所列對話，並適時於生活中運用。</w:t>
            </w:r>
          </w:p>
          <w:p w14:paraId="26328445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11.</w:t>
            </w:r>
            <w:r w:rsidRPr="00B3375B">
              <w:rPr>
                <w:rFonts w:eastAsia="標楷體" w:hint="eastAsia"/>
                <w:sz w:val="26"/>
                <w:szCs w:val="26"/>
              </w:rPr>
              <w:t>能學會雙脣入聲韻尾</w:t>
            </w:r>
            <w:r w:rsidRPr="00B3375B">
              <w:rPr>
                <w:rFonts w:eastAsia="標楷體" w:hint="eastAsia"/>
                <w:sz w:val="26"/>
                <w:szCs w:val="26"/>
              </w:rPr>
              <w:t>/-p/</w:t>
            </w:r>
            <w:r w:rsidRPr="00B3375B">
              <w:rPr>
                <w:rFonts w:eastAsia="標楷體" w:hint="eastAsia"/>
                <w:sz w:val="26"/>
                <w:szCs w:val="26"/>
              </w:rPr>
              <w:t>、舌尖入聲韻尾</w:t>
            </w:r>
            <w:r w:rsidRPr="00B3375B">
              <w:rPr>
                <w:rFonts w:eastAsia="標楷體" w:hint="eastAsia"/>
                <w:sz w:val="26"/>
                <w:szCs w:val="26"/>
              </w:rPr>
              <w:t>/-t/</w:t>
            </w:r>
            <w:r w:rsidRPr="00B3375B">
              <w:rPr>
                <w:rFonts w:eastAsia="標楷體" w:hint="eastAsia"/>
                <w:sz w:val="26"/>
                <w:szCs w:val="26"/>
              </w:rPr>
              <w:t>的入聲韻母，並完成其後的標音符號學習。</w:t>
            </w:r>
          </w:p>
          <w:p w14:paraId="7B090103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12.</w:t>
            </w:r>
            <w:r w:rsidRPr="00B3375B">
              <w:rPr>
                <w:rFonts w:eastAsia="標楷體" w:hint="eastAsia"/>
                <w:sz w:val="26"/>
                <w:szCs w:val="26"/>
              </w:rPr>
              <w:t>能說出課本所列之反義詞彙，並於生活中運用。</w:t>
            </w:r>
          </w:p>
          <w:p w14:paraId="2378C7E7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/>
                <w:sz w:val="26"/>
                <w:szCs w:val="26"/>
              </w:rPr>
              <w:t>13.</w:t>
            </w:r>
            <w:r w:rsidRPr="00B3375B">
              <w:rPr>
                <w:rFonts w:eastAsia="標楷體" w:hint="eastAsia"/>
                <w:sz w:val="26"/>
                <w:szCs w:val="26"/>
              </w:rPr>
              <w:t>能運用反義詞進行「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B3375B">
              <w:rPr>
                <w:rFonts w:eastAsia="標楷體" w:hint="eastAsia"/>
                <w:sz w:val="26"/>
                <w:szCs w:val="26"/>
              </w:rPr>
              <w:t>是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B3375B">
              <w:rPr>
                <w:rFonts w:eastAsia="標楷體" w:hint="eastAsia"/>
                <w:sz w:val="26"/>
                <w:szCs w:val="26"/>
              </w:rPr>
              <w:t>抑是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B3375B">
              <w:rPr>
                <w:rFonts w:eastAsia="標楷體" w:hint="eastAsia"/>
                <w:sz w:val="26"/>
                <w:szCs w:val="26"/>
              </w:rPr>
              <w:t>」的句型練習。</w:t>
            </w:r>
          </w:p>
          <w:p w14:paraId="6B99AD7A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14.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能透過標音符號及漢字的學習，說出學生過年的經驗。</w:t>
            </w:r>
          </w:p>
          <w:p w14:paraId="01A102E2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15.</w:t>
            </w:r>
            <w:r w:rsidRPr="00B3375B">
              <w:rPr>
                <w:rFonts w:eastAsia="標楷體" w:hint="eastAsia"/>
                <w:sz w:val="26"/>
                <w:szCs w:val="26"/>
              </w:rPr>
              <w:t>能將</w:t>
            </w:r>
            <w:r w:rsidRPr="00B3375B">
              <w:rPr>
                <w:rFonts w:eastAsia="標楷體" w:hint="eastAsia"/>
                <w:sz w:val="26"/>
                <w:szCs w:val="26"/>
              </w:rPr>
              <w:t xml:space="preserve"> ABB </w:t>
            </w:r>
            <w:r w:rsidRPr="00B3375B">
              <w:rPr>
                <w:rFonts w:eastAsia="標楷體" w:hint="eastAsia"/>
                <w:sz w:val="26"/>
                <w:szCs w:val="26"/>
              </w:rPr>
              <w:t>構詞應用在日常對話中。</w:t>
            </w:r>
          </w:p>
          <w:p w14:paraId="7C8A0F79" w14:textId="18F83866" w:rsidR="00AD6238" w:rsidRPr="00523059" w:rsidRDefault="00B3375B" w:rsidP="00B3375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16.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能透過閩南語文的閱讀，學習過年的吉祥話。</w:t>
            </w:r>
          </w:p>
        </w:tc>
      </w:tr>
      <w:tr w:rsidR="00AD6238" w:rsidRPr="004F4430" w14:paraId="23A8801E" w14:textId="77777777" w:rsidTr="005015B3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536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2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36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2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8717F" w:rsidRPr="004F4430" w14:paraId="23A4D7A7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557" w:type="pct"/>
            <w:vAlign w:val="center"/>
          </w:tcPr>
          <w:p w14:paraId="3D7C6B1C" w14:textId="26D0FE28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一、新時代1.線頂買賣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DAF725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閩-E-B1</w:t>
            </w:r>
          </w:p>
          <w:p w14:paraId="6EC161F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BD7569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閩-E-C1</w:t>
            </w:r>
          </w:p>
          <w:p w14:paraId="6925E131" w14:textId="5F20771A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38A257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一、新時代1.線頂買賣</w:t>
            </w:r>
          </w:p>
          <w:p w14:paraId="05CBB5F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10DB5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68BB4FD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4F24CE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7D58C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79C3340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（一）活動一：營造情境</w:t>
            </w:r>
          </w:p>
          <w:p w14:paraId="50B03F7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1.學生能在老師引導下，討論實體商店與線上商店的差異。</w:t>
            </w:r>
          </w:p>
          <w:p w14:paraId="1480B94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2.老師請學生依消費者的角度進行思考。</w:t>
            </w:r>
          </w:p>
          <w:p w14:paraId="295110A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3.老師揭示課文情境掛圖，師生共同討論掛圖內容，引導學生進入課文情境。</w:t>
            </w:r>
          </w:p>
          <w:p w14:paraId="25F9403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2184D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（二）活動二：分析</w:t>
            </w:r>
          </w:p>
          <w:p w14:paraId="2EF2773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或教學電子書，老師範讀、領讀課文內容、解釋課文內容，並引導學生認識方音差異。</w:t>
            </w:r>
            <w:r w:rsidRPr="0058717F">
              <w:rPr>
                <w:rFonts w:ascii="標楷體" w:eastAsia="標楷體" w:hAnsi="標楷體"/>
              </w:rPr>
              <w:t xml:space="preserve"> </w:t>
            </w:r>
          </w:p>
          <w:p w14:paraId="26D5230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2.老師請學生進行段落大意學習策略圖的記錄，並引導學生整理歸納段落大意。（詳見本書P14-15「教學有策略」）</w:t>
            </w:r>
          </w:p>
          <w:p w14:paraId="59AE4C9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3.老師請學生歸納課文段落大意及本課大意。</w:t>
            </w:r>
          </w:p>
          <w:p w14:paraId="0EBC1BE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4.老師請學生發表關於實體及線上交易的經驗感受。</w:t>
            </w:r>
          </w:p>
          <w:p w14:paraId="61878D3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5.老師請學生分析念讀課文時的聲情變化。</w:t>
            </w:r>
          </w:p>
          <w:p w14:paraId="2840589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93266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4702B7C9" w14:textId="7335ABFD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播放MP3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36" w:type="pct"/>
          </w:tcPr>
          <w:p w14:paraId="6B4397F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態度評量段落大意記錄評量</w:t>
            </w:r>
          </w:p>
          <w:p w14:paraId="37862D7A" w14:textId="1B29675A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5095F355" w14:textId="16076A30" w:rsidR="0058717F" w:rsidRPr="0058717F" w:rsidRDefault="004D0754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【資訊教育】</w:t>
            </w:r>
          </w:p>
        </w:tc>
      </w:tr>
      <w:tr w:rsidR="0058717F" w:rsidRPr="004F4430" w14:paraId="78696FD7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1B9F1646" w14:textId="500A21EA" w:rsidR="0058717F" w:rsidRDefault="0058717F" w:rsidP="0058717F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557" w:type="pct"/>
            <w:vAlign w:val="center"/>
          </w:tcPr>
          <w:p w14:paraId="41262C48" w14:textId="7F5FB0B4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一、新時代1.線頂買賣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5EF0A7E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閩-E-B1</w:t>
            </w:r>
          </w:p>
          <w:p w14:paraId="516640E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AD3CA2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閩-E-C1</w:t>
            </w:r>
          </w:p>
          <w:p w14:paraId="707DB07A" w14:textId="09FF593F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0E89AB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一、新時代1.線頂買賣</w:t>
            </w:r>
          </w:p>
          <w:p w14:paraId="6685025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B716C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65F2787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老師揭示這堂課要學的語詞主題：資訊用語，請學生翻至課文，將這類語詞圈起來，並藉此進入語詞教學。</w:t>
            </w:r>
          </w:p>
          <w:p w14:paraId="220507D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0B627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6DCCECA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（三）活動三：認識語詞</w:t>
            </w:r>
          </w:p>
          <w:p w14:paraId="69A0C8A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1.學生在老師的引導下，網路購物時會用到的資訊用語。</w:t>
            </w:r>
          </w:p>
          <w:p w14:paraId="583F32E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2.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0B904ED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3.練習本課語詞，並撕下課本附件之語詞卡。</w:t>
            </w:r>
          </w:p>
          <w:p w14:paraId="3A2C505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4.老師引導學生將語詞卡放在白板上說出一段完整的話。</w:t>
            </w:r>
          </w:p>
          <w:p w14:paraId="5111E33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4723E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(四)活動四：語詞大進擊</w:t>
            </w:r>
          </w:p>
          <w:p w14:paraId="623A1E9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1.語詞對對碰：老師逐一念本課語詞，學生出示語詞卡，圖面朝老師以利進行隨堂檢核。</w:t>
            </w:r>
          </w:p>
          <w:p w14:paraId="6AB4DC2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2.語詞排序：老師請學生拿出語詞卡，依照使用頻率，依序排列語詞。（詳見本書P17「教學有策略」）</w:t>
            </w:r>
          </w:p>
          <w:p w14:paraId="376F893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EF8E7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三、統整活動。</w:t>
            </w:r>
          </w:p>
          <w:p w14:paraId="20E82EDC" w14:textId="1D387D3D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1423181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實作評量</w:t>
            </w:r>
          </w:p>
          <w:p w14:paraId="216094F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態度評量</w:t>
            </w:r>
          </w:p>
          <w:p w14:paraId="113F49F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  <w:p w14:paraId="065A6F30" w14:textId="4405E6E5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1" w:type="pct"/>
          </w:tcPr>
          <w:p w14:paraId="56683FEE" w14:textId="43135120" w:rsidR="0058717F" w:rsidRPr="0058717F" w:rsidRDefault="004D0754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【資訊教育】</w:t>
            </w:r>
          </w:p>
        </w:tc>
      </w:tr>
      <w:tr w:rsidR="0058717F" w:rsidRPr="004F4430" w14:paraId="57496592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05F1D7FF" w14:textId="2FC3DC76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557" w:type="pct"/>
            <w:vAlign w:val="center"/>
          </w:tcPr>
          <w:p w14:paraId="291FEFC6" w14:textId="60316CA2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一、新時代1.線頂買賣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E84EF6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閩-E-B1</w:t>
            </w:r>
          </w:p>
          <w:p w14:paraId="4CE1AAF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58717F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  <w:p w14:paraId="0869CB4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閩-E-C1</w:t>
            </w:r>
          </w:p>
          <w:p w14:paraId="493E3507" w14:textId="5DA87068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AA6E79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一、新時代1.線頂買賣</w:t>
            </w:r>
          </w:p>
          <w:p w14:paraId="1010182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7C3B4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3CFB173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老師請學生觀察第14-17頁的短語，討論這些短語的結構有什麼異同之處。藉此進入「短語練習」教學。</w:t>
            </w:r>
          </w:p>
          <w:p w14:paraId="07B58B1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A4E3F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02CA5DF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(五)活動五：短語練習</w:t>
            </w:r>
          </w:p>
          <w:p w14:paraId="2882868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lastRenderedPageBreak/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或教學電子書，老師帶讀課本第</w:t>
            </w:r>
            <w:r w:rsidRPr="0058717F">
              <w:rPr>
                <w:rFonts w:ascii="標楷體" w:eastAsia="標楷體" w:hAnsi="標楷體"/>
              </w:rPr>
              <w:t>14-17</w:t>
            </w:r>
            <w:r w:rsidRPr="0058717F">
              <w:rPr>
                <w:rFonts w:ascii="標楷體" w:eastAsia="標楷體" w:hAnsi="標楷體" w:hint="eastAsia"/>
              </w:rPr>
              <w:t>頁的短語，並解釋意思。</w:t>
            </w:r>
          </w:p>
          <w:p w14:paraId="327071D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2.請學生對這五句短語分析其特性，如：ABB、ABAB、AABB。</w:t>
            </w:r>
          </w:p>
          <w:p w14:paraId="1ECC32C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3.老師請學生分成兩組，第一組念短語的前面，第二組接念後面。</w:t>
            </w:r>
          </w:p>
          <w:p w14:paraId="1AC5B95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4.老師請學生應用短語結構，進行造句練習。</w:t>
            </w:r>
          </w:p>
          <w:p w14:paraId="2E631FE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CBEC1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69A304E1" w14:textId="492BE10D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36117E8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2F55E901" w14:textId="58303B8A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49BF9F27" w14:textId="69B57FA5" w:rsidR="0058717F" w:rsidRPr="0058717F" w:rsidRDefault="004D0754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【資訊教育】</w:t>
            </w:r>
          </w:p>
        </w:tc>
      </w:tr>
      <w:tr w:rsidR="0058717F" w:rsidRPr="004F4430" w14:paraId="02B1F24D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35CA7A0A" w14:textId="07ED552A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557" w:type="pct"/>
            <w:vAlign w:val="center"/>
          </w:tcPr>
          <w:p w14:paraId="4F438ADE" w14:textId="1662F0A2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一、新時代1.線頂買賣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29D948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閩-E-B1</w:t>
            </w:r>
          </w:p>
          <w:p w14:paraId="125776E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07850E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閩-E-C1</w:t>
            </w:r>
          </w:p>
          <w:p w14:paraId="6D335551" w14:textId="62C5A754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具備透過閩南語文的學習，增進與人友善相處的能力，並能參與家</w:t>
            </w:r>
            <w:r w:rsidRPr="0058717F">
              <w:rPr>
                <w:rFonts w:ascii="標楷體" w:eastAsia="標楷體" w:hAnsi="標楷體" w:hint="eastAsia"/>
              </w:rPr>
              <w:lastRenderedPageBreak/>
              <w:t>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B1B96C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一、新時代1.線頂買賣</w:t>
            </w:r>
          </w:p>
          <w:p w14:paraId="4C7565E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D24B0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7495CAD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老師引導學生完成學習單，複習本課語詞，並藉此進入「聽看覓」教學。</w:t>
            </w:r>
          </w:p>
          <w:p w14:paraId="3192D4B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F78F8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7C4B05F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(六)活動六：聽看覓</w:t>
            </w:r>
          </w:p>
          <w:p w14:paraId="6530A43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16193AA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2.老師隨機或請自願的學生發表答案。</w:t>
            </w:r>
          </w:p>
          <w:p w14:paraId="60EB327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FBE25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(七)活動七：輕鬆學拼音、拼音練習</w:t>
            </w:r>
          </w:p>
          <w:p w14:paraId="0F27C92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045D907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2.</w:t>
            </w:r>
            <w:r w:rsidRPr="0058717F">
              <w:rPr>
                <w:rFonts w:ascii="標楷體" w:eastAsia="標楷體" w:hAnsi="標楷體" w:hint="eastAsia"/>
              </w:rPr>
              <w:t>老師請學生進行拼讀練習後，播放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147B621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6F162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(八)活動八：來寫字</w:t>
            </w:r>
          </w:p>
          <w:p w14:paraId="2CB18B1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1.老師請學生翻回課文頁，書寫閩南語漢字「揤」，並完成以「揤」為主的造詞。</w:t>
            </w:r>
          </w:p>
          <w:p w14:paraId="3230EE2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2.參考本書P15「來寫字」，補充「揤」的用法。</w:t>
            </w:r>
          </w:p>
          <w:p w14:paraId="1A2D4C5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D6C7A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5D0656D5" w14:textId="08B70D6B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4434313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2150B58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  <w:p w14:paraId="30514F9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聆聽評量</w:t>
            </w:r>
          </w:p>
          <w:p w14:paraId="03DA0CD1" w14:textId="3A663EC0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79490E2E" w14:textId="4C3FD8CF" w:rsidR="0058717F" w:rsidRPr="0058717F" w:rsidRDefault="004D0754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【資訊教育】</w:t>
            </w:r>
          </w:p>
        </w:tc>
      </w:tr>
      <w:tr w:rsidR="0058717F" w:rsidRPr="004F4430" w14:paraId="05F65552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7FA9238C" w14:textId="36E8EBDF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557" w:type="pct"/>
            <w:vAlign w:val="center"/>
          </w:tcPr>
          <w:p w14:paraId="3B4401EE" w14:textId="2579B38F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一、新時代2.未來一直來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51C2E68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閩-E-A2</w:t>
            </w:r>
          </w:p>
          <w:p w14:paraId="3D13DC9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3E030C4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閩-E-B1</w:t>
            </w:r>
          </w:p>
          <w:p w14:paraId="15FB2E8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034BAF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閩-E-C2</w:t>
            </w:r>
          </w:p>
          <w:p w14:paraId="3B0AE678" w14:textId="61F6AD30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58717F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A42CC4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一、新時代 2.未來一直來</w:t>
            </w:r>
          </w:p>
          <w:p w14:paraId="1FA4387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179B5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76AFAF4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CE3F9B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EF502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57E3836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（一）活動一：營造情境</w:t>
            </w:r>
          </w:p>
          <w:p w14:paraId="4E34AA9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1.學生觀察由老師所展示有關生活中「烹煮、通訊、交通」變化的影片或圖片。</w:t>
            </w:r>
          </w:p>
          <w:p w14:paraId="5581F23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2.學生分成兩大組，分別為「過去組」及「現在組」，討論上述圖片或影片，人們在生活上的感受。</w:t>
            </w:r>
          </w:p>
          <w:p w14:paraId="753730F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3.老師揭示課文情境掛圖，師生共同討論掛圖內容，引導學生進入課文情境。</w:t>
            </w:r>
          </w:p>
          <w:p w14:paraId="615EDBB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1F966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(二)活動二：課文分析</w:t>
            </w:r>
          </w:p>
          <w:p w14:paraId="49D8E91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或教學電子書，老師範讀、領讀課文內容、解釋課文內容，並引導學生認識方音差異。</w:t>
            </w:r>
            <w:r w:rsidRPr="0058717F">
              <w:rPr>
                <w:rFonts w:ascii="標楷體" w:eastAsia="標楷體" w:hAnsi="標楷體"/>
              </w:rPr>
              <w:t xml:space="preserve"> </w:t>
            </w:r>
          </w:p>
          <w:p w14:paraId="2173201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2.老師運用文氏圖學習策略圖，引導學生整理歸納段落大意。（詳見本書P29「教學有策略」）</w:t>
            </w:r>
          </w:p>
          <w:p w14:paraId="58A34BE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3.老師請學生歸納課文段落大意及本課大意。</w:t>
            </w:r>
          </w:p>
          <w:p w14:paraId="0BA2C6B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4.老師請學生對於科技帶來的生活變化發表己見。</w:t>
            </w:r>
          </w:p>
          <w:p w14:paraId="7EAD208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5.老師請學生分析念讀課文段落時的聲情變化。</w:t>
            </w:r>
          </w:p>
          <w:p w14:paraId="52C4FB8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▲SDGs議題融入：詳見本書P29、42之說明。</w:t>
            </w:r>
          </w:p>
          <w:p w14:paraId="69F193C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BFF6B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5C8A636C" w14:textId="2667A843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7F985F4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138C862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  <w:p w14:paraId="6F812C13" w14:textId="11038912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文氏圖紀錄評量</w:t>
            </w:r>
          </w:p>
        </w:tc>
        <w:tc>
          <w:tcPr>
            <w:tcW w:w="581" w:type="pct"/>
          </w:tcPr>
          <w:p w14:paraId="4984C7EB" w14:textId="042472FC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58717F" w:rsidRPr="004F4430" w14:paraId="7C3F13C5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5633E130" w14:textId="20ADAC05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557" w:type="pct"/>
            <w:vAlign w:val="center"/>
          </w:tcPr>
          <w:p w14:paraId="451C6600" w14:textId="5B376298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一、新時代2.未來一直來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0AC9570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閩-E-A2</w:t>
            </w:r>
          </w:p>
          <w:p w14:paraId="691C84F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626581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閩-E-B1</w:t>
            </w:r>
          </w:p>
          <w:p w14:paraId="080D579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2E55C4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閩-E-C2</w:t>
            </w:r>
          </w:p>
          <w:p w14:paraId="6D81EAD5" w14:textId="3410BF6B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58717F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D3782E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一、新時代 2.未來一直來</w:t>
            </w:r>
          </w:p>
          <w:p w14:paraId="35A7012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E36E4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4A0AC6C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老師揭示這堂課要學的語詞主題：家電，請學生翻至課文，將這類語詞圈起來，並藉此進入語詞教學。</w:t>
            </w:r>
          </w:p>
          <w:p w14:paraId="1A798FF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9513B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2621CED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(三)活動三：認識語詞</w:t>
            </w:r>
          </w:p>
          <w:p w14:paraId="7A08B78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1.學生在老師的引導下，討論家庭中重要的電器用品。</w:t>
            </w:r>
          </w:p>
          <w:p w14:paraId="3B76142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2.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3BEF1E8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3.練習本課語詞，並撕下課本附件之語詞卡。</w:t>
            </w:r>
          </w:p>
          <w:p w14:paraId="5F72705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4.老師引導學生將語詞卡置於白板上，並說出一段完整的話。</w:t>
            </w:r>
          </w:p>
          <w:p w14:paraId="444C90E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5F927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(四)活動四：語詞大進擊</w:t>
            </w:r>
          </w:p>
          <w:p w14:paraId="15836B1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1.語詞賓果：老師和學生討論後挑出9張語詞卡進行語詞賓果遊戲。</w:t>
            </w:r>
          </w:p>
          <w:p w14:paraId="6DB085E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2.語詞分類：老師請學生將本課語詞卡進行分類並說明。（詳見本書P33「教學有策略」）</w:t>
            </w:r>
          </w:p>
          <w:p w14:paraId="280EF23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3.語詞變身：老師抽出電器語詞圖卡，學生分組搶答該電器的用途。</w:t>
            </w:r>
          </w:p>
          <w:p w14:paraId="606F4AC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95690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(五)活動五：做伙來造句</w:t>
            </w:r>
          </w:p>
          <w:p w14:paraId="06E9E64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或教學電子書，老師指導學生認讀「</w:t>
            </w:r>
            <w:r w:rsidRPr="0058717F">
              <w:rPr>
                <w:rFonts w:ascii="標楷體" w:eastAsia="標楷體" w:hAnsi="標楷體"/>
              </w:rPr>
              <w:t>(</w:t>
            </w:r>
            <w:r w:rsidRPr="0058717F">
              <w:rPr>
                <w:rFonts w:ascii="標楷體" w:eastAsia="標楷體" w:hAnsi="標楷體" w:hint="eastAsia"/>
              </w:rPr>
              <w:t>高雄</w:t>
            </w:r>
            <w:r w:rsidRPr="0058717F">
              <w:rPr>
                <w:rFonts w:ascii="標楷體" w:eastAsia="標楷體" w:hAnsi="標楷體"/>
              </w:rPr>
              <w:t>)</w:t>
            </w:r>
            <w:r w:rsidRPr="0058717F">
              <w:rPr>
                <w:rFonts w:ascii="標楷體" w:eastAsia="標楷體" w:hAnsi="標楷體" w:hint="eastAsia"/>
              </w:rPr>
              <w:t>到</w:t>
            </w:r>
            <w:r w:rsidRPr="0058717F">
              <w:rPr>
                <w:rFonts w:ascii="標楷體" w:eastAsia="標楷體" w:hAnsi="標楷體"/>
              </w:rPr>
              <w:t>(</w:t>
            </w:r>
            <w:r w:rsidRPr="0058717F">
              <w:rPr>
                <w:rFonts w:ascii="標楷體" w:eastAsia="標楷體" w:hAnsi="標楷體" w:hint="eastAsia"/>
              </w:rPr>
              <w:t>臺北</w:t>
            </w:r>
            <w:r w:rsidRPr="0058717F">
              <w:rPr>
                <w:rFonts w:ascii="標楷體" w:eastAsia="標楷體" w:hAnsi="標楷體"/>
              </w:rPr>
              <w:t>)</w:t>
            </w:r>
            <w:r w:rsidRPr="0058717F">
              <w:rPr>
                <w:rFonts w:ascii="標楷體" w:eastAsia="標楷體" w:hAnsi="標楷體" w:hint="eastAsia"/>
              </w:rPr>
              <w:t>，若</w:t>
            </w:r>
            <w:r w:rsidRPr="0058717F">
              <w:rPr>
                <w:rFonts w:ascii="標楷體" w:eastAsia="標楷體" w:hAnsi="標楷體"/>
              </w:rPr>
              <w:t>(</w:t>
            </w:r>
            <w:r w:rsidRPr="0058717F">
              <w:rPr>
                <w:rFonts w:ascii="標楷體" w:eastAsia="標楷體" w:hAnsi="標楷體" w:hint="eastAsia"/>
              </w:rPr>
              <w:t>坐火車</w:t>
            </w:r>
            <w:r w:rsidRPr="0058717F">
              <w:rPr>
                <w:rFonts w:ascii="標楷體" w:eastAsia="標楷體" w:hAnsi="標楷體"/>
              </w:rPr>
              <w:t>)</w:t>
            </w:r>
            <w:r w:rsidRPr="0058717F">
              <w:rPr>
                <w:rFonts w:ascii="標楷體" w:eastAsia="標楷體" w:hAnsi="標楷體" w:hint="eastAsia"/>
              </w:rPr>
              <w:t>愛</w:t>
            </w:r>
            <w:r w:rsidRPr="0058717F">
              <w:rPr>
                <w:rFonts w:ascii="標楷體" w:eastAsia="標楷體" w:hAnsi="標楷體"/>
              </w:rPr>
              <w:t>(</w:t>
            </w:r>
            <w:r w:rsidRPr="0058717F">
              <w:rPr>
                <w:rFonts w:ascii="標楷體" w:eastAsia="標楷體" w:hAnsi="標楷體" w:hint="eastAsia"/>
              </w:rPr>
              <w:t>五點鐘</w:t>
            </w:r>
            <w:r w:rsidRPr="0058717F">
              <w:rPr>
                <w:rFonts w:ascii="標楷體" w:eastAsia="標楷體" w:hAnsi="標楷體"/>
              </w:rPr>
              <w:t>)</w:t>
            </w:r>
            <w:r w:rsidRPr="0058717F">
              <w:rPr>
                <w:rFonts w:ascii="標楷體" w:eastAsia="標楷體" w:hAnsi="標楷體" w:hint="eastAsia"/>
              </w:rPr>
              <w:t>久」的句型，並解釋其句型結構。</w:t>
            </w:r>
          </w:p>
          <w:p w14:paraId="56337A3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2.老師請學生應用課文例句，進行造句練習。</w:t>
            </w:r>
          </w:p>
          <w:p w14:paraId="0FE3B28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456B4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2F2E3D43" w14:textId="5B31EC31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4143848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5640879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  <w:p w14:paraId="734A5DAA" w14:textId="049E5D16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06F83CBF" w14:textId="32BA3EFF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58717F" w:rsidRPr="004F4430" w14:paraId="1F584C05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1AE6691A" w14:textId="41AD05C5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557" w:type="pct"/>
            <w:vAlign w:val="center"/>
          </w:tcPr>
          <w:p w14:paraId="7793DFA5" w14:textId="6362E199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一、新時代2.未來一直來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C89693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閩-E-A2</w:t>
            </w:r>
          </w:p>
          <w:p w14:paraId="3E96ED0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3F10F16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閩-E-B1</w:t>
            </w:r>
          </w:p>
          <w:p w14:paraId="7EF7BD4A" w14:textId="0809C28E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ED8689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一、新時代 2.未來一直來</w:t>
            </w:r>
          </w:p>
          <w:p w14:paraId="4F30DF4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F203F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7F8E6FB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老師引導學生完成學習單，複習本課語詞，並藉此進入「聽看覓」教學。</w:t>
            </w:r>
          </w:p>
          <w:p w14:paraId="1660DC0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E4FD7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17DB7AD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(六)活動六：聽看覓</w:t>
            </w:r>
          </w:p>
          <w:p w14:paraId="5A03888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549A874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4743900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5F8EDA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(七)活動七：輕鬆學拼音、拼音練習</w:t>
            </w:r>
          </w:p>
          <w:p w14:paraId="39C0FCD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3BB0F5F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2.</w:t>
            </w:r>
            <w:r w:rsidRPr="0058717F">
              <w:rPr>
                <w:rFonts w:ascii="標楷體" w:eastAsia="標楷體" w:hAnsi="標楷體" w:hint="eastAsia"/>
              </w:rPr>
              <w:t>老師請學生進行拼讀練習後，播放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0ED9A6A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DA3F6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1D2142FF" w14:textId="25BF7F94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6442190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實作評量</w:t>
            </w:r>
          </w:p>
          <w:p w14:paraId="56C6CB8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  <w:p w14:paraId="36599BC0" w14:textId="2379E2EA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1" w:type="pct"/>
          </w:tcPr>
          <w:p w14:paraId="26B8EC91" w14:textId="261842FD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58717F" w:rsidRPr="004F4430" w14:paraId="79B954E8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19693163" w14:textId="25C33B1F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557" w:type="pct"/>
            <w:vAlign w:val="center"/>
          </w:tcPr>
          <w:p w14:paraId="38B72203" w14:textId="3214CA7D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一、新時代2.未來一直來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43A3B77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閩-E-A2</w:t>
            </w:r>
          </w:p>
          <w:p w14:paraId="7AC195B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58717F">
              <w:rPr>
                <w:rFonts w:ascii="標楷體" w:eastAsia="標楷體" w:hAnsi="標楷體" w:hint="eastAsia"/>
              </w:rPr>
              <w:lastRenderedPageBreak/>
              <w:t>中，以處理相關問題。</w:t>
            </w:r>
          </w:p>
          <w:p w14:paraId="6F99464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閩-E-B1</w:t>
            </w:r>
          </w:p>
          <w:p w14:paraId="6629DFA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F758C4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閩-E-C2</w:t>
            </w:r>
          </w:p>
          <w:p w14:paraId="02FFC0D3" w14:textId="0B93DA70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DB4FD1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一、新時代 2.未來一直來</w:t>
            </w:r>
          </w:p>
          <w:p w14:paraId="535F0A5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1D80E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06E7061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老師問學生第一、二課的學習心得。</w:t>
            </w:r>
          </w:p>
          <w:p w14:paraId="67E0A67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5E5DB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2F3D044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(八)活動八：來寫字</w:t>
            </w:r>
          </w:p>
          <w:p w14:paraId="52D9DB6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1.老師請學生翻回課文頁，書寫閩南語漢字「跤」，並完成以「跤」為主的造詞。</w:t>
            </w:r>
          </w:p>
          <w:p w14:paraId="0AC1EBF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2.參考本書P30-31「來寫字」，補充「跤」的用法。</w:t>
            </w:r>
          </w:p>
          <w:p w14:paraId="4C85058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32778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(九)活動九：複習一</w:t>
            </w:r>
          </w:p>
          <w:p w14:paraId="7920E55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或教學電子書，讓學生聆聽「複習一」內容並作答。</w:t>
            </w:r>
          </w:p>
          <w:p w14:paraId="7E0C00C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2.學生依題意進行作答，老師引導學生用「</w:t>
            </w:r>
            <w:r w:rsidRPr="0058717F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58717F">
              <w:rPr>
                <w:rFonts w:ascii="標楷體" w:eastAsia="標楷體" w:hAnsi="標楷體" w:hint="eastAsia"/>
              </w:rPr>
              <w:t>兜的灶跤有（啥物物件）」的句型回答問題。</w:t>
            </w:r>
          </w:p>
          <w:p w14:paraId="2D86534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3.老師隨機或請自願的學生發表答案。</w:t>
            </w:r>
          </w:p>
          <w:p w14:paraId="15353F7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D11B1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(十)活動十：看圖講故事</w:t>
            </w:r>
          </w:p>
          <w:p w14:paraId="0F0A01A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0DEF110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276D28D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21C3834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64906B8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7AC68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608C8220" w14:textId="681E2B3C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5B89A58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漢字書寫評量</w:t>
            </w:r>
          </w:p>
          <w:p w14:paraId="4A9F921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  <w:p w14:paraId="66B5689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聆聽評量</w:t>
            </w:r>
          </w:p>
          <w:p w14:paraId="0D43EE1C" w14:textId="5879F43E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13673718" w14:textId="1041DAC0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58717F" w:rsidRPr="004F4430" w14:paraId="28D37D62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55FB3A2C" w14:textId="4DBFE4F5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557" w:type="pct"/>
            <w:vAlign w:val="center"/>
          </w:tcPr>
          <w:p w14:paraId="6CFAAF4B" w14:textId="05B7F439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二、心適代3.燒冷冰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3A6750D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閩-E-A2</w:t>
            </w:r>
          </w:p>
          <w:p w14:paraId="2895EC1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58717F">
              <w:rPr>
                <w:rFonts w:ascii="標楷體" w:eastAsia="標楷體" w:hAnsi="標楷體" w:hint="eastAsia"/>
              </w:rPr>
              <w:lastRenderedPageBreak/>
              <w:t>中，以處理相關問題。</w:t>
            </w:r>
          </w:p>
          <w:p w14:paraId="1A8F75A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閩-E-B1</w:t>
            </w:r>
          </w:p>
          <w:p w14:paraId="0CA1DAE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857386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閩-E-C3</w:t>
            </w:r>
          </w:p>
          <w:p w14:paraId="6823B074" w14:textId="051B2CD3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05238F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二、心適代 3.燒冷冰</w:t>
            </w:r>
          </w:p>
          <w:p w14:paraId="7D61327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D95F3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72276B9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D5693A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6B892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117926B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（一）活動一：營造情境</w:t>
            </w:r>
          </w:p>
          <w:p w14:paraId="6FCDE40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1.老師提問學生平常會吃什麼消暑的點心，ex.礤冰、芋冰、枝仔冰、仙草冰、紅豆冰、綠豆湯、芋圓。</w:t>
            </w:r>
          </w:p>
          <w:p w14:paraId="48B20CA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2.學生觀察課文情境圖，並在老師的引導下，對人、事、時、地、物進行觀察和說明。</w:t>
            </w:r>
          </w:p>
          <w:p w14:paraId="719C455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1D49A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659ED80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19D2F21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2.學生跟讀課文時，老師宜注意學生容易誤讀的音讀。（詳見本書P50）</w:t>
            </w:r>
          </w:p>
          <w:p w14:paraId="4C9D485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3.課文下方有七個語詞解說，請學生從課文語句中，用螢光筆或紅筆將這七個語詞圈出來。</w:t>
            </w:r>
          </w:p>
          <w:p w14:paraId="48EE485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4.老師分別說明用法並舉例，亦可視情況開放學生跟著造句。</w:t>
            </w:r>
          </w:p>
          <w:p w14:paraId="7859232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5.老師引導學生理解課文文意，可進行相關提問，例句：「是按怎號做燒冷冰？」、「燒冷冰的配料有啥物？」。</w:t>
            </w:r>
          </w:p>
          <w:p w14:paraId="0EA6F70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6.視學生個別成長背景或學區特性，補充說明相關字詞的方音差。</w:t>
            </w:r>
          </w:p>
          <w:p w14:paraId="365E6E7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7.將本課各句課文分別編號列印成條狀，反面朝上放於各組桌上，由老師發號施令進行「課文重組」，一開始可以先分段進行，看哪一組最快完成，並能正確念出，熟練後可以挑戰全課課文。</w:t>
            </w:r>
          </w:p>
          <w:p w14:paraId="5FC10FF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8F5CA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3230CA6C" w14:textId="72E2B3FB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播放MP3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36" w:type="pct"/>
          </w:tcPr>
          <w:p w14:paraId="50698CA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66799913" w14:textId="7C46C8BF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61F255D3" w14:textId="403BCD6F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58717F" w:rsidRPr="004F4430" w14:paraId="5782EC44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547DEA7F" w14:textId="55BF7CE5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557" w:type="pct"/>
            <w:vAlign w:val="center"/>
          </w:tcPr>
          <w:p w14:paraId="16DC7C30" w14:textId="6ED4964D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二、心適代3.燒冷冰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163199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閩-E-A2</w:t>
            </w:r>
          </w:p>
          <w:p w14:paraId="01DA16D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58717F">
              <w:rPr>
                <w:rFonts w:ascii="標楷體" w:eastAsia="標楷體" w:hAnsi="標楷體" w:hint="eastAsia"/>
              </w:rPr>
              <w:lastRenderedPageBreak/>
              <w:t>中，以處理相關問題。</w:t>
            </w:r>
          </w:p>
          <w:p w14:paraId="26AC081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閩-E-B1</w:t>
            </w:r>
          </w:p>
          <w:p w14:paraId="23950A64" w14:textId="30BFDC43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CD5D40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二、心適代 3.燒冷冰</w:t>
            </w:r>
          </w:p>
          <w:p w14:paraId="5233D21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102D2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6CA1E93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老師揭示這堂課要學的語詞主題：礤冰配料，請學生翻至課文，將這類語詞圈起來，並藉此進入語詞教學。</w:t>
            </w:r>
          </w:p>
          <w:p w14:paraId="1A7DDDD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B3832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26BB3C0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（三）活動三：認識語詞</w:t>
            </w:r>
          </w:p>
          <w:p w14:paraId="77FB59C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1.播放MP3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00AFCA5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2.學生跟讀語詞時，老師宜注意學生容易誤讀的音讀。（詳見本書P54）</w:t>
            </w:r>
          </w:p>
          <w:p w14:paraId="72F3058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3.本課語詞主軸為常見刨冰配料，除課本上的照片外，老師亦可上網搜尋相關照片來輔助教學。</w:t>
            </w:r>
          </w:p>
          <w:p w14:paraId="70292C7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9CD89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7A2D9AE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1.請每位學生拿出一張白紙，在白紙上畫下九宮格。</w:t>
            </w:r>
          </w:p>
          <w:p w14:paraId="429B7FF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2.每一格寫下本課課文及語詞教過的任一種點心或食材的語詞，如：燒冷冰、塗豆、薏仁、粉圓、礤冰、綠豆、紅豆、花豆、芋仔、芋圓、仙草、粉粿、米篩目，老師可視學生程度予以酌減範圍。</w:t>
            </w:r>
          </w:p>
          <w:p w14:paraId="62899CB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3.點九位學生起立用閩南語各說出任一種點心或食材的語詞。</w:t>
            </w:r>
          </w:p>
          <w:p w14:paraId="544E253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4.每說一種語詞時，全班跟著複述一次，並在自己的九宮格內圈起來。</w:t>
            </w:r>
          </w:p>
          <w:p w14:paraId="54F5CDA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5.最快連成三條線者獲勝。</w:t>
            </w:r>
          </w:p>
          <w:p w14:paraId="74DF350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▲SDGs議題融入：詳見本書P55、64之說明。</w:t>
            </w:r>
          </w:p>
          <w:p w14:paraId="3201C0E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515D4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45B05BE9" w14:textId="3473D843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332C239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3F5F36D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實作評量</w:t>
            </w:r>
          </w:p>
          <w:p w14:paraId="42C6E8A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  <w:p w14:paraId="6F3BF347" w14:textId="63D7809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3D0D5FF8" w14:textId="2B43A4E7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69F0D75D" w14:textId="5D6D16B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58717F" w:rsidRPr="004F4430" w14:paraId="127BDF1E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54AED29B" w14:textId="2E273AA1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  <w:vAlign w:val="center"/>
          </w:tcPr>
          <w:p w14:paraId="0EA0A769" w14:textId="748CACDB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二、心適代3.燒冷冰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72FB32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閩-E-A2</w:t>
            </w:r>
          </w:p>
          <w:p w14:paraId="2BFA03D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58717F">
              <w:rPr>
                <w:rFonts w:ascii="標楷體" w:eastAsia="標楷體" w:hAnsi="標楷體" w:hint="eastAsia"/>
              </w:rPr>
              <w:lastRenderedPageBreak/>
              <w:t>中，以處理相關問題。</w:t>
            </w:r>
          </w:p>
          <w:p w14:paraId="3171386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閩-E-B1</w:t>
            </w:r>
          </w:p>
          <w:p w14:paraId="444324F6" w14:textId="5F8E7CB8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6FC532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二、心適代 3.燒冷冰</w:t>
            </w:r>
          </w:p>
          <w:p w14:paraId="090DB21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75F06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609557C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老師引導學生完成學習單，複習本課語詞，並藉此進入「講看覓」教學。</w:t>
            </w:r>
          </w:p>
          <w:p w14:paraId="5C55EAA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16DAD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二、發展活動</w:t>
            </w:r>
          </w:p>
          <w:p w14:paraId="72D60DF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（五）活動五：講看覓</w:t>
            </w:r>
          </w:p>
          <w:p w14:paraId="18E3C9B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75BDBEC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0B4BCD1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073F8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0F1CC78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  <w:p w14:paraId="553A6F4B" w14:textId="5B3C6505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6" w:type="pct"/>
          </w:tcPr>
          <w:p w14:paraId="175C5CE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3241F5EC" w14:textId="4D653C06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3DF2DD65" w14:textId="4B72C0F3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27841DE7" w14:textId="3FBC82CE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58717F" w:rsidRPr="004F4430" w14:paraId="64EE406F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352B3E37" w14:textId="3200F95F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  <w:vAlign w:val="center"/>
          </w:tcPr>
          <w:p w14:paraId="023E245A" w14:textId="79440395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二、心適代3.燒冷冰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39F56D7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閩-E-A2</w:t>
            </w:r>
          </w:p>
          <w:p w14:paraId="177493F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E5C631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閩-E-B1</w:t>
            </w:r>
          </w:p>
          <w:p w14:paraId="5537C79E" w14:textId="69530BDA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E205E5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二、心適代 3.燒冷冰</w:t>
            </w:r>
          </w:p>
          <w:p w14:paraId="1ACFFB9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F3640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0F509B9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老師以本課語詞為範圍，請學生拿出紙筆，隨意念出語詞讓學生聽寫；或隨機抽選學生上臺書寫漢字，以達複習之效。</w:t>
            </w:r>
          </w:p>
          <w:p w14:paraId="226E855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FD3F8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027A11D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(六)活動六：聽看覓</w:t>
            </w:r>
          </w:p>
          <w:p w14:paraId="200BB7C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7C972AF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4E58EB8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5055C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(七)活動七：咱來試看覓</w:t>
            </w:r>
          </w:p>
          <w:p w14:paraId="58F6EAC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13991B4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73B81D8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50A5D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(八)活動八：輕鬆學拼音、拼音練習</w:t>
            </w:r>
          </w:p>
          <w:p w14:paraId="25F824E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3BAD1B2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lastRenderedPageBreak/>
              <w:t>2.</w:t>
            </w:r>
            <w:r w:rsidRPr="0058717F">
              <w:rPr>
                <w:rFonts w:ascii="標楷體" w:eastAsia="標楷體" w:hAnsi="標楷體" w:hint="eastAsia"/>
              </w:rPr>
              <w:t>老師請學生進行拼讀練習後，播放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❶</w:t>
            </w:r>
            <w:r w:rsidRPr="0058717F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7AF82B9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AE34E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(九)活動九：來寫字</w:t>
            </w:r>
          </w:p>
          <w:p w14:paraId="3F312A8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1.老師請學生翻回課文頁，書寫閩南語漢字「</w:t>
            </w:r>
            <w:r w:rsidRPr="0058717F">
              <w:rPr>
                <w:rFonts w:ascii="新細明體-ExtB" w:eastAsia="新細明體-ExtB" w:hAnsi="新細明體-ExtB" w:cs="新細明體-ExtB" w:hint="eastAsia"/>
              </w:rPr>
              <w:t>𣁳</w:t>
            </w:r>
            <w:r w:rsidRPr="0058717F">
              <w:rPr>
                <w:rFonts w:ascii="標楷體" w:eastAsia="標楷體" w:hAnsi="標楷體" w:hint="eastAsia"/>
              </w:rPr>
              <w:t>」，並完成以「</w:t>
            </w:r>
            <w:r w:rsidRPr="0058717F">
              <w:rPr>
                <w:rFonts w:ascii="新細明體-ExtB" w:eastAsia="新細明體-ExtB" w:hAnsi="新細明體-ExtB" w:cs="新細明體-ExtB" w:hint="eastAsia"/>
              </w:rPr>
              <w:t>𣁳</w:t>
            </w:r>
            <w:r w:rsidRPr="0058717F">
              <w:rPr>
                <w:rFonts w:ascii="標楷體" w:eastAsia="標楷體" w:hAnsi="標楷體" w:hint="eastAsia"/>
              </w:rPr>
              <w:t>」為主的造詞。</w:t>
            </w:r>
          </w:p>
          <w:p w14:paraId="5C3A8E3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2.參考本書P52「來寫字」，補充「</w:t>
            </w:r>
            <w:r w:rsidRPr="0058717F">
              <w:rPr>
                <w:rFonts w:ascii="新細明體-ExtB" w:eastAsia="新細明體-ExtB" w:hAnsi="新細明體-ExtB" w:cs="新細明體-ExtB" w:hint="eastAsia"/>
              </w:rPr>
              <w:t>𣁳</w:t>
            </w:r>
            <w:r w:rsidRPr="0058717F">
              <w:rPr>
                <w:rFonts w:ascii="標楷體" w:eastAsia="標楷體" w:hAnsi="標楷體" w:hint="eastAsia"/>
              </w:rPr>
              <w:t>」的用法。</w:t>
            </w:r>
          </w:p>
          <w:p w14:paraId="4D6E746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75460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01ABC486" w14:textId="2B0C3883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70B456C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漢字書寫評量</w:t>
            </w:r>
          </w:p>
          <w:p w14:paraId="5171276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  <w:p w14:paraId="7D011C2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聆聽評量</w:t>
            </w:r>
          </w:p>
          <w:p w14:paraId="4FDD1957" w14:textId="2EA171BD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1" w:type="pct"/>
          </w:tcPr>
          <w:p w14:paraId="2DE3622E" w14:textId="01D659D7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70220A33" w14:textId="02951F6E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58717F" w:rsidRPr="004F4430" w14:paraId="33C500B6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232AD08C" w14:textId="6A6B84E8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557" w:type="pct"/>
            <w:vAlign w:val="center"/>
          </w:tcPr>
          <w:p w14:paraId="5F73CE1C" w14:textId="5FFE8273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二、心適代4.媠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 w:cs="標楷體" w:hint="eastAsia"/>
              </w:rPr>
              <w:t>無地比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3EFD03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閩-E-A2</w:t>
            </w:r>
          </w:p>
          <w:p w14:paraId="5213047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E9F8EF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閩-E-B1</w:t>
            </w:r>
          </w:p>
          <w:p w14:paraId="0A3C80F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E2D029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閩-E-C3</w:t>
            </w:r>
          </w:p>
          <w:p w14:paraId="78B6EF92" w14:textId="2FC81EF0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透過閩南語文的學習，培養</w:t>
            </w:r>
            <w:r w:rsidRPr="0058717F">
              <w:rPr>
                <w:rFonts w:ascii="標楷體" w:eastAsia="標楷體" w:hAnsi="標楷體" w:hint="eastAsia"/>
              </w:rPr>
              <w:lastRenderedPageBreak/>
              <w:t>尊重與包容各種語言與文化多元性的精神。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D9B487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 xml:space="preserve">二、心適代 </w:t>
            </w:r>
            <w:r w:rsidRPr="0058717F">
              <w:rPr>
                <w:rFonts w:ascii="標楷體" w:eastAsia="標楷體" w:hAnsi="標楷體"/>
              </w:rPr>
              <w:t>4.</w:t>
            </w:r>
            <w:r w:rsidRPr="0058717F">
              <w:rPr>
                <w:rFonts w:ascii="標楷體" w:eastAsia="標楷體" w:hAnsi="標楷體" w:hint="eastAsia"/>
              </w:rPr>
              <w:t>媠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 w:hint="eastAsia"/>
              </w:rPr>
              <w:t>無地比</w:t>
            </w:r>
          </w:p>
          <w:p w14:paraId="2938E61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DFAB7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4DC0D28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959AC5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36100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3512994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（一）活動一：營造情境</w:t>
            </w:r>
          </w:p>
          <w:p w14:paraId="258E97A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老師提問：「啥物號做媠？啥物號做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 w:hint="eastAsia"/>
              </w:rPr>
              <w:t>？」，學生可以舉例說明，如：「阿明寫字誠媠」。</w:t>
            </w:r>
          </w:p>
          <w:p w14:paraId="6A5DA52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2.學生觀察課文情境圖，並在老師的引導下，對人、事、時、地、物進行觀察和說明。</w:t>
            </w:r>
          </w:p>
          <w:p w14:paraId="2594E8A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AE770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2C194D5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61B9D25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2.學生跟讀課文時，老師宜注意學生容易誤讀的音讀（詳見本書P68）。</w:t>
            </w:r>
          </w:p>
          <w:p w14:paraId="30C7EAA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3.課文下方有四個語詞解說，請學生從課文語句中，用螢光筆或紅筆將這四個語詞圈出來。</w:t>
            </w:r>
          </w:p>
          <w:p w14:paraId="0081598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4.老師分別說明用法並舉例，亦可視情況開放學生跟著造句。</w:t>
            </w:r>
          </w:p>
          <w:p w14:paraId="7D54D34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5.</w:t>
            </w:r>
            <w:r w:rsidRPr="0058717F">
              <w:rPr>
                <w:rFonts w:ascii="標楷體" w:eastAsia="標楷體" w:hAnsi="標楷體" w:hint="eastAsia"/>
              </w:rPr>
              <w:t>老師引導學生理解課文文意，課名「媠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 w:hint="eastAsia"/>
              </w:rPr>
              <w:t>無地比」來自傳統俗諺，老師可再補充下一句「愛著較慘死」，意思是「愛到了比死還慘」，以「死亡」來形容極致，兩句句末皆押</w:t>
            </w:r>
            <w:r w:rsidRPr="0058717F">
              <w:rPr>
                <w:rFonts w:ascii="標楷體" w:eastAsia="標楷體" w:hAnsi="標楷體"/>
              </w:rPr>
              <w:t>/-i/</w:t>
            </w:r>
            <w:r w:rsidRPr="0058717F">
              <w:rPr>
                <w:rFonts w:ascii="標楷體" w:eastAsia="標楷體" w:hAnsi="標楷體" w:hint="eastAsia"/>
              </w:rPr>
              <w:t>韻，此諺語義近似華語的「情人眼裡出西施」。</w:t>
            </w:r>
          </w:p>
          <w:p w14:paraId="3A3B3ED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6.</w:t>
            </w:r>
            <w:r w:rsidRPr="0058717F">
              <w:rPr>
                <w:rFonts w:ascii="標楷體" w:eastAsia="標楷體" w:hAnsi="標楷體" w:hint="eastAsia"/>
              </w:rPr>
              <w:t>本課課文可分成三部分進行探討：「半燒冷」、「輸贏」、「</w:t>
            </w:r>
            <w:r w:rsidRPr="0058717F">
              <w:rPr>
                <w:rFonts w:ascii="新細明體" w:hAnsi="新細明體" w:cs="新細明體" w:hint="eastAsia"/>
              </w:rPr>
              <w:t>䆀䆀</w:t>
            </w:r>
            <w:r w:rsidRPr="0058717F">
              <w:rPr>
                <w:rFonts w:ascii="標楷體" w:eastAsia="標楷體" w:hAnsi="標楷體" w:hint="eastAsia"/>
              </w:rPr>
              <w:t>仔媠」，老師領讀課文後，可提問：「半燒冷是較燒的抑是較冷的」、「輸贏是欲輸抑是欲贏」、「</w:t>
            </w:r>
            <w:r w:rsidRPr="0058717F">
              <w:rPr>
                <w:rFonts w:ascii="新細明體" w:hAnsi="新細明體" w:cs="新細明體" w:hint="eastAsia"/>
              </w:rPr>
              <w:t>䆀䆀</w:t>
            </w:r>
            <w:r w:rsidRPr="0058717F">
              <w:rPr>
                <w:rFonts w:ascii="標楷體" w:eastAsia="標楷體" w:hAnsi="標楷體" w:hint="eastAsia"/>
              </w:rPr>
              <w:t>仔媠是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 w:hint="eastAsia"/>
              </w:rPr>
              <w:t>抑是媠」，沒有標準答案，重點在引導學生思考。</w:t>
            </w:r>
          </w:p>
          <w:p w14:paraId="0DE5911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7.視學生個別成長背景或學區特性，補充說明相關字詞的方音差。</w:t>
            </w:r>
          </w:p>
          <w:p w14:paraId="3AFC364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BA7B6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0149040E" w14:textId="251E3C06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播放MP3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36" w:type="pct"/>
          </w:tcPr>
          <w:p w14:paraId="60C66B8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402C8354" w14:textId="37187416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2EEC9E3F" w14:textId="3DC1C105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06B6F440" w14:textId="402A397F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58717F" w:rsidRPr="004F4430" w14:paraId="5CF28CA4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27B90835" w14:textId="39D6987D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  <w:vAlign w:val="center"/>
          </w:tcPr>
          <w:p w14:paraId="466065E6" w14:textId="2F06D1AF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二、心適代4.媠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 w:cs="標楷體" w:hint="eastAsia"/>
              </w:rPr>
              <w:t>無地比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5BE4FDF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閩-E-A2</w:t>
            </w:r>
          </w:p>
          <w:p w14:paraId="7AEEF36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BFD4D2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閩-E-B1</w:t>
            </w:r>
          </w:p>
          <w:p w14:paraId="7B31F31B" w14:textId="7F859F9D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58717F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29B844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二、心適代</w:t>
            </w:r>
            <w:r w:rsidRPr="0058717F">
              <w:rPr>
                <w:rFonts w:ascii="標楷體" w:eastAsia="標楷體" w:hAnsi="標楷體"/>
              </w:rPr>
              <w:t xml:space="preserve"> 4.</w:t>
            </w:r>
            <w:r w:rsidRPr="0058717F">
              <w:rPr>
                <w:rFonts w:ascii="標楷體" w:eastAsia="標楷體" w:hAnsi="標楷體" w:hint="eastAsia"/>
              </w:rPr>
              <w:t>媠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 w:hint="eastAsia"/>
              </w:rPr>
              <w:t>無地比</w:t>
            </w:r>
          </w:p>
          <w:p w14:paraId="132D610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F0BC0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046990D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老師揭示這堂課要學的語詞主題：倒反詞，請學生翻至課文，將這類語詞圈起來，並藉此進入語詞教學。</w:t>
            </w:r>
          </w:p>
          <w:p w14:paraId="60E6421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82A98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3BAF525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（三）活動三：認識語詞</w:t>
            </w:r>
          </w:p>
          <w:p w14:paraId="4FF70F2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540D177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2.學生跟讀語詞時，老師宜注意學生容易誤讀的音讀（詳見本書P72）。</w:t>
            </w:r>
          </w:p>
          <w:p w14:paraId="154946C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3.本課語詞較為抽象，老師可適時舉例，幫助學生理解，例如隨手拿起小朋友的兩枝鉛筆，問看看：「佗一枝是長的？佗一枝是短的？」</w:t>
            </w:r>
            <w:r w:rsidRPr="0058717F">
              <w:rPr>
                <w:rFonts w:ascii="標楷體" w:eastAsia="標楷體" w:hAnsi="標楷體" w:hint="eastAsia"/>
              </w:rPr>
              <w:lastRenderedPageBreak/>
              <w:t>隨手拿起一張黑白列印的文件，問學生：「字是烏的抑是白的？紙是烏的抑是白的？」</w:t>
            </w:r>
          </w:p>
          <w:p w14:paraId="372E373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4.</w:t>
            </w:r>
            <w:r w:rsidRPr="0058717F">
              <w:rPr>
                <w:rFonts w:ascii="標楷體" w:eastAsia="標楷體" w:hAnsi="標楷體" w:hint="eastAsia"/>
              </w:rPr>
              <w:t>第七組語詞「好／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/>
              </w:rPr>
              <w:t>(</w:t>
            </w:r>
            <w:r w:rsidRPr="0058717F">
              <w:rPr>
                <w:rFonts w:ascii="標楷體" w:eastAsia="標楷體" w:hAnsi="標楷體" w:hint="eastAsia"/>
              </w:rPr>
              <w:t>歹</w:t>
            </w:r>
            <w:r w:rsidRPr="0058717F">
              <w:rPr>
                <w:rFonts w:ascii="標楷體" w:eastAsia="標楷體" w:hAnsi="標楷體"/>
              </w:rPr>
              <w:t>)</w:t>
            </w:r>
            <w:r w:rsidRPr="0058717F">
              <w:rPr>
                <w:rFonts w:ascii="標楷體" w:eastAsia="標楷體" w:hAnsi="標楷體" w:hint="eastAsia"/>
              </w:rPr>
              <w:t>」，【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/>
              </w:rPr>
              <w:t>bái</w:t>
            </w:r>
            <w:r w:rsidRPr="0058717F">
              <w:rPr>
                <w:rFonts w:ascii="標楷體" w:eastAsia="標楷體" w:hAnsi="標楷體" w:hint="eastAsia"/>
              </w:rPr>
              <w:t>】有兩個語義，作「醜陋」義時沒有方音差，作「不好」義時有方音差，偏漳腔習慣說【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/>
              </w:rPr>
              <w:t>bái</w:t>
            </w:r>
            <w:r w:rsidRPr="0058717F">
              <w:rPr>
                <w:rFonts w:ascii="標楷體" w:eastAsia="標楷體" w:hAnsi="標楷體" w:hint="eastAsia"/>
              </w:rPr>
              <w:t>】，偏泉腔習慣說【歹</w:t>
            </w:r>
            <w:r w:rsidRPr="0058717F">
              <w:rPr>
                <w:rFonts w:ascii="標楷體" w:eastAsia="標楷體" w:hAnsi="標楷體"/>
              </w:rPr>
              <w:t>phái/pháinn</w:t>
            </w:r>
            <w:r w:rsidRPr="0058717F">
              <w:rPr>
                <w:rFonts w:ascii="標楷體" w:eastAsia="標楷體" w:hAnsi="標楷體" w:hint="eastAsia"/>
              </w:rPr>
              <w:t>】，老師可特別提醒。</w:t>
            </w:r>
          </w:p>
          <w:p w14:paraId="0309CFF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7B0D8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(四)活動四：唱反調</w:t>
            </w:r>
          </w:p>
          <w:p w14:paraId="4DC361C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1.老師先說一個語詞，學生進行反義語詞的搶答。</w:t>
            </w:r>
          </w:p>
          <w:p w14:paraId="5B8B807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2.老師可視學生程度，將全班學生分成兩組或若干組進行對抗，亦可不分組，進行個人搶答。</w:t>
            </w:r>
          </w:p>
          <w:p w14:paraId="11CD09C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3.基本單字詞練習過後，老師可將題目改成短語甚至是句子，如老師說：「這杯茶是燒的」，學生要能說出：「這杯茶是冷的」。</w:t>
            </w:r>
          </w:p>
          <w:p w14:paraId="01FD3DB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4.更進階版，連語句的主語也不可和老師相同，必須進行替換，如老師說：「寒人足寒的」，學生說：「熱人足熱的」。</w:t>
            </w:r>
          </w:p>
          <w:p w14:paraId="6B3532D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ECB6D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(五)活動五：做伙來造句</w:t>
            </w:r>
          </w:p>
          <w:p w14:paraId="7E2EC77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或教學電子書，老師指導學生認讀「……是……抑是……」的句型，並解釋其句型結構。</w:t>
            </w:r>
          </w:p>
          <w:p w14:paraId="63A81CF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436B203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C0CA6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32000F41" w14:textId="2222CAFC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2841C88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7EB7E22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  <w:p w14:paraId="317A8B00" w14:textId="6F6BC19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4657B5B8" w14:textId="7930F64E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4533528C" w14:textId="13EEAC61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58717F" w:rsidRPr="004F4430" w14:paraId="6A48A03B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600A49DD" w14:textId="78A4D5F0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  <w:vAlign w:val="center"/>
          </w:tcPr>
          <w:p w14:paraId="4997AC3B" w14:textId="26DC2A4C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二、心適代4.媠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 w:cs="標楷體" w:hint="eastAsia"/>
              </w:rPr>
              <w:t>無地比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4BB76C3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閩-E-A2</w:t>
            </w:r>
          </w:p>
          <w:p w14:paraId="56BF438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28FAD0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閩-E-B1</w:t>
            </w:r>
          </w:p>
          <w:p w14:paraId="5AB723E8" w14:textId="5CEDA47B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E28F9B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 xml:space="preserve">二、心適代 </w:t>
            </w:r>
            <w:r w:rsidRPr="0058717F">
              <w:rPr>
                <w:rFonts w:ascii="標楷體" w:eastAsia="標楷體" w:hAnsi="標楷體"/>
              </w:rPr>
              <w:t>4.</w:t>
            </w:r>
            <w:r w:rsidRPr="0058717F">
              <w:rPr>
                <w:rFonts w:ascii="標楷體" w:eastAsia="標楷體" w:hAnsi="標楷體" w:hint="eastAsia"/>
              </w:rPr>
              <w:t>媠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 w:hint="eastAsia"/>
              </w:rPr>
              <w:t>無地比</w:t>
            </w:r>
          </w:p>
          <w:p w14:paraId="7500986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E386B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5DB4693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老師引導學生完成學習單，複習本課語詞，並藉此進入「咱來試看覓」教學。</w:t>
            </w:r>
          </w:p>
          <w:p w14:paraId="6D34F5B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C330B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122FCD9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（六）活動六：咱來試看覓</w:t>
            </w:r>
          </w:p>
          <w:p w14:paraId="4EEF0B2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438B7CD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5941C56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3F1D8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(七)活動七：聽看覓</w:t>
            </w:r>
          </w:p>
          <w:p w14:paraId="4F5D338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458E168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770264F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E885F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(八)活動八：輕鬆學拼音</w:t>
            </w:r>
          </w:p>
          <w:p w14:paraId="40672E2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5162E34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2.</w:t>
            </w:r>
            <w:r w:rsidRPr="0058717F">
              <w:rPr>
                <w:rFonts w:ascii="標楷體" w:eastAsia="標楷體" w:hAnsi="標楷體" w:hint="eastAsia"/>
              </w:rPr>
              <w:t>老師播放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或教學電子書，指導學生進行變調練習的課程。</w:t>
            </w:r>
          </w:p>
          <w:p w14:paraId="59B571A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3.視教學情況，可補充教學補給站的「連續變調」。</w:t>
            </w:r>
          </w:p>
          <w:p w14:paraId="20D61E9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60313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(九)活動九：拼音練習</w:t>
            </w:r>
          </w:p>
          <w:p w14:paraId="724BF05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老師請學生進行變調練習後，播放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664FA3F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2.視教學情況，可參考「共變調寫出來」進行教學活動。</w:t>
            </w:r>
          </w:p>
          <w:p w14:paraId="18518E9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D85DF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751124DC" w14:textId="0698E901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7C9C23E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0D1B471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  <w:p w14:paraId="6A82165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聆聽評量</w:t>
            </w:r>
          </w:p>
          <w:p w14:paraId="50C79454" w14:textId="1B9FE62B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212FC87F" w14:textId="75C404CE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13923003" w14:textId="604DBBF0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58717F" w:rsidRPr="004F4430" w14:paraId="109F79AB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7F37D9A9" w14:textId="66B052EB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557" w:type="pct"/>
            <w:vAlign w:val="center"/>
          </w:tcPr>
          <w:p w14:paraId="2E30DEBE" w14:textId="6C277AFF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二、心適代4.媠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 w:cs="標楷體" w:hint="eastAsia"/>
              </w:rPr>
              <w:t>無地比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22AC31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閩-E-A2</w:t>
            </w:r>
          </w:p>
          <w:p w14:paraId="1D8A880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6690F2A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閩-E-B1</w:t>
            </w:r>
          </w:p>
          <w:p w14:paraId="23DDD86C" w14:textId="61BA7591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17DA02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 xml:space="preserve">二、心適代 </w:t>
            </w:r>
            <w:r w:rsidRPr="0058717F">
              <w:rPr>
                <w:rFonts w:ascii="標楷體" w:eastAsia="標楷體" w:hAnsi="標楷體"/>
              </w:rPr>
              <w:t>4.</w:t>
            </w:r>
            <w:r w:rsidRPr="0058717F">
              <w:rPr>
                <w:rFonts w:ascii="標楷體" w:eastAsia="標楷體" w:hAnsi="標楷體" w:hint="eastAsia"/>
              </w:rPr>
              <w:t>媠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 w:hint="eastAsia"/>
              </w:rPr>
              <w:t>無地比</w:t>
            </w:r>
          </w:p>
          <w:p w14:paraId="0B74EB7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79965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168928E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老師問學生第三、四課的學習心得。</w:t>
            </w:r>
          </w:p>
          <w:p w14:paraId="26F1E5B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06EDE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09E2A9B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(十)活動十：來寫字</w:t>
            </w:r>
          </w:p>
          <w:p w14:paraId="57968F2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老師請學生翻回課文頁，書寫閩南語漢字「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 w:hint="eastAsia"/>
              </w:rPr>
              <w:t>」，並完成以「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 w:hint="eastAsia"/>
              </w:rPr>
              <w:t>」為主的造詞。</w:t>
            </w:r>
          </w:p>
          <w:p w14:paraId="45FF912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lastRenderedPageBreak/>
              <w:t>2.</w:t>
            </w:r>
            <w:r w:rsidRPr="0058717F">
              <w:rPr>
                <w:rFonts w:ascii="標楷體" w:eastAsia="標楷體" w:hAnsi="標楷體" w:hint="eastAsia"/>
              </w:rPr>
              <w:t>參考本書</w:t>
            </w:r>
            <w:r w:rsidRPr="0058717F">
              <w:rPr>
                <w:rFonts w:ascii="標楷體" w:eastAsia="標楷體" w:hAnsi="標楷體"/>
              </w:rPr>
              <w:t>P70</w:t>
            </w:r>
            <w:r w:rsidRPr="0058717F">
              <w:rPr>
                <w:rFonts w:ascii="標楷體" w:eastAsia="標楷體" w:hAnsi="標楷體" w:hint="eastAsia"/>
              </w:rPr>
              <w:t>「來寫字」，補充「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 w:hint="eastAsia"/>
              </w:rPr>
              <w:t>」的用法，按《臺灣台語常用詞辭典》的用字解析，可稍加說明「</w:t>
            </w:r>
            <w:r w:rsidRPr="0058717F">
              <w:rPr>
                <w:rFonts w:ascii="新細明體" w:hAnsi="新細明體" w:cs="新細明體" w:hint="eastAsia"/>
              </w:rPr>
              <w:t>䆀</w:t>
            </w:r>
            <w:r w:rsidRPr="0058717F">
              <w:rPr>
                <w:rFonts w:ascii="標楷體" w:eastAsia="標楷體" w:hAnsi="標楷體" w:hint="eastAsia"/>
              </w:rPr>
              <w:t>」的語源為「稻穀長出黑斑」，因此是「不好、不漂亮」的意思。</w:t>
            </w:r>
          </w:p>
          <w:p w14:paraId="787177C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0C5CD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(十一)活動十一：複習二</w:t>
            </w:r>
          </w:p>
          <w:p w14:paraId="595183D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或教學電子書，讓學生聆聽「複習二」內容並作答。</w:t>
            </w:r>
          </w:p>
          <w:p w14:paraId="273B6E4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2.學生依題意書寫指定語詞的音標。</w:t>
            </w:r>
          </w:p>
          <w:p w14:paraId="2E0262D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3.老師隨機或請自願的學生發表答案。</w:t>
            </w:r>
          </w:p>
          <w:p w14:paraId="2C96FC7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61499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(十二)活動十二：看圖講故事</w:t>
            </w:r>
          </w:p>
          <w:p w14:paraId="2A4FE05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555E714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232D6EF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2105D07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771B58E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2F1A9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62DC7B1D" w14:textId="7D1C105B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3A653B0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漢字書寫評量</w:t>
            </w:r>
          </w:p>
          <w:p w14:paraId="5895DAA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實作評量</w:t>
            </w:r>
          </w:p>
          <w:p w14:paraId="07F1F61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  <w:p w14:paraId="62BE36BB" w14:textId="687B67E9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1" w:type="pct"/>
          </w:tcPr>
          <w:p w14:paraId="13886B4B" w14:textId="26E5191A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340DCDDD" w14:textId="614E4A62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58717F" w:rsidRPr="004F4430" w14:paraId="76BCB5E8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510B5B8E" w14:textId="1569EF98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557" w:type="pct"/>
            <w:vAlign w:val="center"/>
          </w:tcPr>
          <w:p w14:paraId="6F072857" w14:textId="29027E23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三、過好年5.過年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4A26DB5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閩-E-A1</w:t>
            </w:r>
          </w:p>
          <w:p w14:paraId="4FB8FF0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071D984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閩-E-C1</w:t>
            </w:r>
          </w:p>
          <w:p w14:paraId="00A371E4" w14:textId="156692C3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C3E928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三、過好年 5.過年</w:t>
            </w:r>
          </w:p>
          <w:p w14:paraId="1788555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3F57C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6D165CD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DF4296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E6108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1715651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(一)活動一：營造情境</w:t>
            </w:r>
          </w:p>
          <w:p w14:paraId="2AD3C6A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1.學生能在老師的引導下說明課文情境，並發表在過年期間曾經做過哪些具有年節氣氛的事情？</w:t>
            </w:r>
          </w:p>
          <w:p w14:paraId="197896F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2.老師舉例說一些吉祥話導入本課的主題。</w:t>
            </w:r>
          </w:p>
          <w:p w14:paraId="424522B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3.學生能透過老師提供的過年影片，回憶其過年點滴。</w:t>
            </w:r>
          </w:p>
          <w:p w14:paraId="715229F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4.老師揭示課文情境掛圖，師生共同討論掛圖內容，引導學生進入課文情境。</w:t>
            </w:r>
          </w:p>
          <w:p w14:paraId="7820ADE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BBD07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(二)活動二：課文分析</w:t>
            </w:r>
          </w:p>
          <w:p w14:paraId="7839D1A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或教學電子書，老師範讀、領讀課文內容、解釋課文內容，並引導學生認識方音差異。</w:t>
            </w:r>
            <w:r w:rsidRPr="0058717F">
              <w:rPr>
                <w:rFonts w:ascii="標楷體" w:eastAsia="標楷體" w:hAnsi="標楷體"/>
              </w:rPr>
              <w:t xml:space="preserve"> </w:t>
            </w:r>
          </w:p>
          <w:p w14:paraId="5D2BEA4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2.老師請學生進行段落大意學習策略圖的記錄，並引導學生整理歸納段落大意。（詳見本書P91「教學有策略」）</w:t>
            </w:r>
          </w:p>
          <w:p w14:paraId="78C66E4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3.老師請學生歸納課文段落大意及本課大意。</w:t>
            </w:r>
          </w:p>
          <w:p w14:paraId="6F82134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4.老師請學生發表過年經驗感受。</w:t>
            </w:r>
          </w:p>
          <w:p w14:paraId="6C2B6C1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5.老師領念時注意聲情的變化。</w:t>
            </w:r>
          </w:p>
          <w:p w14:paraId="58DE25E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60619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694244F6" w14:textId="558C9574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播放MP3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36" w:type="pct"/>
          </w:tcPr>
          <w:p w14:paraId="650581D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1F51FC7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段落大意紀錄評量</w:t>
            </w:r>
          </w:p>
          <w:p w14:paraId="02C6D5AB" w14:textId="274FAE16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5649262C" w14:textId="586652E0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【性別平等教育】</w:t>
            </w:r>
          </w:p>
          <w:p w14:paraId="307AEC01" w14:textId="00D98377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58717F" w:rsidRPr="004F4430" w14:paraId="2358E9F5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409B736D" w14:textId="1C19551D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557" w:type="pct"/>
            <w:vAlign w:val="center"/>
          </w:tcPr>
          <w:p w14:paraId="14BCF754" w14:textId="2B4B6A41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三、過好年5.過年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B77078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閩-E-A1</w:t>
            </w:r>
          </w:p>
          <w:p w14:paraId="106824A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0651E78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閩-E-C1</w:t>
            </w:r>
          </w:p>
          <w:p w14:paraId="306909F0" w14:textId="0F2B812E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10A299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三、過好年 5.過年</w:t>
            </w:r>
          </w:p>
          <w:p w14:paraId="4DEAB56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3E6D6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35F74C8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老師揭示這堂課要學的語詞主題：服裝，請學生翻至課文，將這個類別的語詞圈起來，並藉此進入語詞教學。</w:t>
            </w:r>
          </w:p>
          <w:p w14:paraId="6B40920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2F7B2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639441D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(三)活動三：認識語詞</w:t>
            </w:r>
          </w:p>
          <w:p w14:paraId="49AE913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1.老師引導學生討論服裝的語詞。</w:t>
            </w:r>
          </w:p>
          <w:p w14:paraId="49051EE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lastRenderedPageBreak/>
              <w:t>2.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或教學電子書，老師指導學生念讀語詞，以自身的穿著為例，說出本課服裝的詞彙。</w:t>
            </w:r>
          </w:p>
          <w:p w14:paraId="64805C4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6155D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(四)活動四：語詞大進擊</w:t>
            </w:r>
          </w:p>
          <w:p w14:paraId="502682C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1.語詞對對碰：老師逐一念本課語詞，學生出示語詞卡，圖面朝老師以利進行隨堂檢核。</w:t>
            </w:r>
          </w:p>
          <w:p w14:paraId="7073E12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2.語詞分類：老師請學生將本課語詞卡進行分類並說明。（詳見本書P94「教學有策略」）</w:t>
            </w:r>
          </w:p>
          <w:p w14:paraId="2892C09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F20AC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4FD0258F" w14:textId="00949CE3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467E0A0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6C549A2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  <w:p w14:paraId="01A9E3BC" w14:textId="04AB50B8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4A623A6C" w14:textId="5D83DDAB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【性別平等教育】</w:t>
            </w:r>
          </w:p>
          <w:p w14:paraId="6011BBA7" w14:textId="7B1C325B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58717F" w:rsidRPr="004F4430" w14:paraId="310AFF86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25143240" w14:textId="12E30A89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  <w:vAlign w:val="center"/>
          </w:tcPr>
          <w:p w14:paraId="156770B8" w14:textId="0924E324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三、過好年5.過年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3CADA3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閩-E-A1</w:t>
            </w:r>
          </w:p>
          <w:p w14:paraId="3822042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0C05873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閩-E-C1</w:t>
            </w:r>
          </w:p>
          <w:p w14:paraId="3055CA55" w14:textId="4B21DE71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</w:t>
            </w:r>
            <w:r w:rsidRPr="0058717F">
              <w:rPr>
                <w:rFonts w:ascii="標楷體" w:eastAsia="標楷體" w:hAnsi="標楷體" w:hint="eastAsia"/>
              </w:rPr>
              <w:lastRenderedPageBreak/>
              <w:t>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867BAA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三、過好年 5.過年</w:t>
            </w:r>
          </w:p>
          <w:p w14:paraId="3E70A2D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23C37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310F3A6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老師請學生討論過年期間有哪些常見的吉祥話，藉此引導至「唸看覓」，進入教學。</w:t>
            </w:r>
          </w:p>
          <w:p w14:paraId="30411AE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B2D0D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03027A5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(五)活動五：唸看覓</w:t>
            </w:r>
          </w:p>
          <w:p w14:paraId="111AF70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或教學電子書，讓學生聆聽「唸看覓」內容。</w:t>
            </w:r>
          </w:p>
          <w:p w14:paraId="52828DB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2.老師指導學生念讀、理解「食紅棗，年年好」等句的押韻之美，並解釋其文意。</w:t>
            </w:r>
          </w:p>
          <w:p w14:paraId="7583D11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F8515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(六)活動六：咱來試看覓</w:t>
            </w:r>
          </w:p>
          <w:p w14:paraId="3D56550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3409754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69E5801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707F0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3252D630" w14:textId="0AC6D723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老師播放MP3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或教學電子書，引導學生完成學習單。</w:t>
            </w:r>
          </w:p>
        </w:tc>
        <w:tc>
          <w:tcPr>
            <w:tcW w:w="436" w:type="pct"/>
          </w:tcPr>
          <w:p w14:paraId="5BE3AE3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態度評量</w:t>
            </w:r>
          </w:p>
          <w:p w14:paraId="489ED08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  <w:p w14:paraId="01B98CF1" w14:textId="0FB31B32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1" w:type="pct"/>
          </w:tcPr>
          <w:p w14:paraId="27BFFDAE" w14:textId="5C4575D3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【性別平等教育】</w:t>
            </w:r>
          </w:p>
          <w:p w14:paraId="03FD8CB0" w14:textId="2D8981A4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58717F" w:rsidRPr="004F4430" w14:paraId="40791FBB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0DF98B61" w14:textId="2B17EACF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557" w:type="pct"/>
            <w:vAlign w:val="center"/>
          </w:tcPr>
          <w:p w14:paraId="67E41443" w14:textId="69530F6A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三、過好年5.過年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EF7ABF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閩-E-A1</w:t>
            </w:r>
          </w:p>
          <w:p w14:paraId="7E8D758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13E1AE0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閩-E-C1</w:t>
            </w:r>
          </w:p>
          <w:p w14:paraId="3E3BA306" w14:textId="53DF20FB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9A91C9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三、過好年 5.過年</w:t>
            </w:r>
          </w:p>
          <w:p w14:paraId="77BA474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4E90F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211C49E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老師複習第四課「輕鬆學拼音」第7調、第5調、第4調、第8調的變調內容。</w:t>
            </w:r>
          </w:p>
          <w:p w14:paraId="554B9AD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7F792D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45589C19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(七)活動七：拼音練習</w:t>
            </w:r>
          </w:p>
          <w:p w14:paraId="7369425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282427C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2.視教學情況，參考「變調真趣味」進行教學遊戲。</w:t>
            </w:r>
          </w:p>
          <w:p w14:paraId="0E17D5E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754D5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(八)活動八：閩南語歌欣賞</w:t>
            </w:r>
          </w:p>
          <w:p w14:paraId="0623ECD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或教學電子書，老師引導學生欣賞閩南語歌「天燈」。</w:t>
            </w:r>
          </w:p>
          <w:p w14:paraId="2B4130A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2.老師講解歌曲內容及解釋語詞，帶領學生理解歌曲含意。</w:t>
            </w:r>
          </w:p>
          <w:p w14:paraId="7EF4FE0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C2B16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(九)活動九：來寫字</w:t>
            </w:r>
          </w:p>
          <w:p w14:paraId="231BB7DF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1.老師請學生翻回課文頁，書寫閩南語漢字「賰」，並完成以「賰」為主的造詞。</w:t>
            </w:r>
          </w:p>
          <w:p w14:paraId="7969B37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2.參考本書P93「來寫字」，補充「賰」的用法。</w:t>
            </w:r>
          </w:p>
          <w:p w14:paraId="6717953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C3E12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(十)活動十：複習三</w:t>
            </w:r>
          </w:p>
          <w:p w14:paraId="0BA1794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或教學電子書，讓學生聆聽「複習三」內容並作答。</w:t>
            </w:r>
          </w:p>
          <w:p w14:paraId="4CB63FAE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2.答畢師生可採互動式進行對答，老師可隨機或請自願的學生發表答案。</w:t>
            </w:r>
          </w:p>
          <w:p w14:paraId="06B5DA7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8AE26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45338AAA" w14:textId="301CFEE2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192F3F8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44A3F647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聆聽評量</w:t>
            </w:r>
          </w:p>
          <w:p w14:paraId="612BE765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態度評量</w:t>
            </w:r>
          </w:p>
          <w:p w14:paraId="6C58F33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漢字書寫評量</w:t>
            </w:r>
          </w:p>
          <w:p w14:paraId="02229018" w14:textId="2B7789E8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1" w:type="pct"/>
          </w:tcPr>
          <w:p w14:paraId="206AA0A2" w14:textId="1B964AB4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【性別平等教育】</w:t>
            </w:r>
          </w:p>
          <w:p w14:paraId="7A3438EF" w14:textId="09C9200A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58717F" w:rsidRPr="004F4430" w14:paraId="5634D6D1" w14:textId="77777777" w:rsidTr="00B12757">
        <w:trPr>
          <w:trHeight w:val="1827"/>
        </w:trPr>
        <w:tc>
          <w:tcPr>
            <w:tcW w:w="364" w:type="pct"/>
            <w:vAlign w:val="center"/>
          </w:tcPr>
          <w:p w14:paraId="01C32553" w14:textId="4F97D426" w:rsidR="0058717F" w:rsidRPr="00523059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557" w:type="pct"/>
            <w:vAlign w:val="center"/>
          </w:tcPr>
          <w:p w14:paraId="3DCB189F" w14:textId="73ACD696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三、過好年5.過年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1EDCF8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閩-E-A1</w:t>
            </w:r>
          </w:p>
          <w:p w14:paraId="4B3FFAB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7082E63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閩-E-C1</w:t>
            </w:r>
          </w:p>
          <w:p w14:paraId="44306F30" w14:textId="68C6F012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AED549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三、過好年 5.過年</w:t>
            </w:r>
          </w:p>
          <w:p w14:paraId="1DD3710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A43EF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一、引起動機</w:t>
            </w:r>
          </w:p>
          <w:p w14:paraId="5F1125C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老師問學生第五課的學習心得。</w:t>
            </w:r>
          </w:p>
          <w:p w14:paraId="2FE35A8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13A91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二、發展活動</w:t>
            </w:r>
          </w:p>
          <w:p w14:paraId="4D4B4B06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(十一)活動十一：看圖講故事</w:t>
            </w:r>
          </w:p>
          <w:p w14:paraId="5C89F35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3348C8A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0A46F1D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5EB93F1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03B54738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79F33A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（十二）活動十二：情境話畫</w:t>
            </w:r>
          </w:p>
          <w:p w14:paraId="4D74E7A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1.老師協助學生分組，請各組根據每張分圖的情境進行討論，編出合理的故事情節。</w:t>
            </w:r>
          </w:p>
          <w:p w14:paraId="18E743D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2.各組輪流上臺發表自編的故事內容，讓學生了解相同情境（分圖），可以有不同的敘事角度和深度，老師視狀況予以各組指導或鼓勵。</w:t>
            </w:r>
          </w:p>
          <w:p w14:paraId="7B21561B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3.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或教學電子書，讓學生聆聽「總複習</w:t>
            </w:r>
            <w:r w:rsidRPr="0058717F">
              <w:rPr>
                <w:rFonts w:ascii="標楷體" w:eastAsia="標楷體" w:hAnsi="標楷體"/>
              </w:rPr>
              <w:t>(</w:t>
            </w:r>
            <w:r w:rsidRPr="0058717F">
              <w:rPr>
                <w:rFonts w:ascii="標楷體" w:eastAsia="標楷體" w:hAnsi="標楷體" w:hint="eastAsia"/>
              </w:rPr>
              <w:t>一</w:t>
            </w:r>
            <w:r w:rsidRPr="0058717F">
              <w:rPr>
                <w:rFonts w:ascii="標楷體" w:eastAsia="標楷體" w:hAnsi="標楷體"/>
              </w:rPr>
              <w:t>)</w:t>
            </w:r>
            <w:r w:rsidRPr="0058717F">
              <w:rPr>
                <w:rFonts w:ascii="標楷體" w:eastAsia="標楷體" w:hAnsi="標楷體" w:hint="eastAsia"/>
              </w:rPr>
              <w:t>」參考故事內容，並適時進行部分字詞、語句的教學。</w:t>
            </w:r>
          </w:p>
          <w:p w14:paraId="48F137F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4.老師向學生提問：疫情期間，改以線上授課，這種學習方式和以往在校上課有何不同？你喜歡哪一種授課方式呢？為什麼？（鼓勵學生以閩南語發表）</w:t>
            </w:r>
          </w:p>
          <w:p w14:paraId="68FC6614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E4F05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(十三)活動十三：小試身手</w:t>
            </w:r>
          </w:p>
          <w:p w14:paraId="2AE45893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/>
              </w:rPr>
              <w:t>1.</w:t>
            </w:r>
            <w:r w:rsidRPr="0058717F">
              <w:rPr>
                <w:rFonts w:ascii="標楷體" w:eastAsia="標楷體" w:hAnsi="標楷體" w:hint="eastAsia"/>
              </w:rPr>
              <w:t>播放</w:t>
            </w:r>
            <w:r w:rsidRPr="0058717F">
              <w:rPr>
                <w:rFonts w:ascii="標楷體" w:eastAsia="標楷體" w:hAnsi="標楷體"/>
              </w:rPr>
              <w:t>MP3</w:t>
            </w:r>
            <w:r w:rsidRPr="0058717F">
              <w:rPr>
                <w:rFonts w:ascii="Cambria Math" w:eastAsia="標楷體" w:hAnsi="Cambria Math" w:cs="Cambria Math"/>
              </w:rPr>
              <w:t>❷</w:t>
            </w:r>
            <w:r w:rsidRPr="0058717F">
              <w:rPr>
                <w:rFonts w:ascii="標楷體" w:eastAsia="標楷體" w:hAnsi="標楷體" w:hint="eastAsia"/>
              </w:rPr>
              <w:t>或教學電子書，讓學生聆聽「總複習</w:t>
            </w:r>
            <w:r w:rsidRPr="0058717F">
              <w:rPr>
                <w:rFonts w:ascii="標楷體" w:eastAsia="標楷體" w:hAnsi="標楷體"/>
              </w:rPr>
              <w:t>(</w:t>
            </w:r>
            <w:r w:rsidRPr="0058717F">
              <w:rPr>
                <w:rFonts w:ascii="標楷體" w:eastAsia="標楷體" w:hAnsi="標楷體" w:hint="eastAsia"/>
              </w:rPr>
              <w:t>二</w:t>
            </w:r>
            <w:r w:rsidRPr="0058717F">
              <w:rPr>
                <w:rFonts w:ascii="標楷體" w:eastAsia="標楷體" w:hAnsi="標楷體"/>
              </w:rPr>
              <w:t>)</w:t>
            </w:r>
            <w:r w:rsidRPr="0058717F">
              <w:rPr>
                <w:rFonts w:ascii="標楷體" w:eastAsia="標楷體" w:hAnsi="標楷體" w:hint="eastAsia"/>
              </w:rPr>
              <w:t>、</w:t>
            </w:r>
            <w:r w:rsidRPr="0058717F">
              <w:rPr>
                <w:rFonts w:ascii="標楷體" w:eastAsia="標楷體" w:hAnsi="標楷體"/>
              </w:rPr>
              <w:t>(</w:t>
            </w:r>
            <w:r w:rsidRPr="0058717F">
              <w:rPr>
                <w:rFonts w:ascii="標楷體" w:eastAsia="標楷體" w:hAnsi="標楷體" w:hint="eastAsia"/>
              </w:rPr>
              <w:t>三</w:t>
            </w:r>
            <w:r w:rsidRPr="0058717F">
              <w:rPr>
                <w:rFonts w:ascii="標楷體" w:eastAsia="標楷體" w:hAnsi="標楷體"/>
              </w:rPr>
              <w:t>)</w:t>
            </w:r>
            <w:r w:rsidRPr="0058717F">
              <w:rPr>
                <w:rFonts w:ascii="標楷體" w:eastAsia="標楷體" w:hAnsi="標楷體" w:hint="eastAsia"/>
              </w:rPr>
              <w:t>」內容。</w:t>
            </w:r>
          </w:p>
          <w:p w14:paraId="1526D0A1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2.老師請學生完成作答，並隨機或請自願的學生發表答案。</w:t>
            </w:r>
          </w:p>
          <w:p w14:paraId="0D1E601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585320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三、統整活動</w:t>
            </w:r>
          </w:p>
          <w:p w14:paraId="28980CD7" w14:textId="1479E27F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342EEB5C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lastRenderedPageBreak/>
              <w:t>聆聽評量</w:t>
            </w:r>
          </w:p>
          <w:p w14:paraId="07080962" w14:textId="77777777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口語評量</w:t>
            </w:r>
          </w:p>
          <w:p w14:paraId="3CFAE99E" w14:textId="5A5CB53A" w:rsidR="0058717F" w:rsidRPr="0058717F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58717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14DCE05B" w14:textId="315F99B3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【性別平等教育】</w:t>
            </w:r>
          </w:p>
          <w:p w14:paraId="00E116D0" w14:textId="15B1D238" w:rsidR="0058717F" w:rsidRPr="0058717F" w:rsidRDefault="001245A1" w:rsidP="0058717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4C5FB695" w14:textId="2702E352" w:rsidR="00AD6238" w:rsidRPr="004F4430" w:rsidRDefault="00AD6238" w:rsidP="00AD6238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99373A">
        <w:rPr>
          <w:rFonts w:eastAsia="標楷體" w:hint="eastAsia"/>
          <w:b/>
          <w:sz w:val="30"/>
          <w:szCs w:val="30"/>
        </w:rPr>
        <w:t>4</w:t>
      </w:r>
      <w:r>
        <w:rPr>
          <w:rFonts w:eastAsia="標楷體"/>
          <w:b/>
          <w:sz w:val="30"/>
          <w:szCs w:val="30"/>
        </w:rPr>
        <w:t>學年度部定課程計畫</w:t>
      </w:r>
    </w:p>
    <w:p w14:paraId="0EEC3EB6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34A66D84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182E88A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C3D8C3E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7039FFF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C1E621A" w14:textId="1ADC4CE6" w:rsidR="00AD6238" w:rsidRPr="004F4430" w:rsidRDefault="009325D2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五年級</w:t>
            </w:r>
          </w:p>
        </w:tc>
      </w:tr>
      <w:tr w:rsidR="00AD6238" w:rsidRPr="004F4430" w14:paraId="6007A1B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FC434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5191A8A" w14:textId="6CFF148C" w:rsidR="00AD6238" w:rsidRPr="004F4430" w:rsidRDefault="009325D2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五年級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3F1C02A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09F0821" w14:textId="53B9FDBE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173E40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173E40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FD2FCFD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C4028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335"/>
        <w:gridCol w:w="1701"/>
        <w:gridCol w:w="7486"/>
        <w:gridCol w:w="1259"/>
        <w:gridCol w:w="1701"/>
      </w:tblGrid>
      <w:tr w:rsidR="00AD6238" w:rsidRPr="004F4430" w14:paraId="7C91B2E2" w14:textId="77777777" w:rsidTr="00504508">
        <w:trPr>
          <w:trHeight w:val="1648"/>
        </w:trPr>
        <w:tc>
          <w:tcPr>
            <w:tcW w:w="5000" w:type="pct"/>
            <w:gridSpan w:val="6"/>
          </w:tcPr>
          <w:p w14:paraId="118DF15A" w14:textId="77777777" w:rsidR="00394AC8" w:rsidRPr="00394AC8" w:rsidRDefault="00394AC8" w:rsidP="00394AC8">
            <w:pPr>
              <w:rPr>
                <w:rFonts w:eastAsia="標楷體"/>
                <w:sz w:val="26"/>
                <w:szCs w:val="26"/>
              </w:rPr>
            </w:pPr>
            <w:r w:rsidRPr="00394AC8">
              <w:rPr>
                <w:rFonts w:eastAsia="標楷體" w:hint="eastAsia"/>
                <w:sz w:val="26"/>
                <w:szCs w:val="26"/>
              </w:rPr>
              <w:t>課程目標</w:t>
            </w:r>
            <w:r w:rsidRPr="00394AC8">
              <w:rPr>
                <w:rFonts w:eastAsia="標楷體" w:hint="eastAsia"/>
                <w:sz w:val="26"/>
                <w:szCs w:val="26"/>
              </w:rPr>
              <w:t>:</w:t>
            </w:r>
          </w:p>
          <w:p w14:paraId="05501FF1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1.</w:t>
            </w:r>
            <w:r w:rsidRPr="00B3375B">
              <w:rPr>
                <w:rFonts w:eastAsia="標楷體" w:hint="eastAsia"/>
                <w:sz w:val="26"/>
                <w:szCs w:val="26"/>
              </w:rPr>
              <w:t>能應用標音符號、漢字理解課文文意內容。</w:t>
            </w:r>
          </w:p>
          <w:p w14:paraId="6DE61B25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2.</w:t>
            </w:r>
            <w:r w:rsidRPr="00B3375B">
              <w:rPr>
                <w:rFonts w:eastAsia="標楷體" w:hint="eastAsia"/>
                <w:sz w:val="26"/>
                <w:szCs w:val="26"/>
              </w:rPr>
              <w:t>能分辨方音差異，並正確念讀語詞。</w:t>
            </w:r>
          </w:p>
          <w:p w14:paraId="2FAC4CEC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3.</w:t>
            </w:r>
            <w:r w:rsidRPr="00B3375B">
              <w:rPr>
                <w:rFonts w:eastAsia="標楷體" w:hint="eastAsia"/>
                <w:sz w:val="26"/>
                <w:szCs w:val="26"/>
              </w:rPr>
              <w:t>能應用閩南語說出地震時的心情和感覺，並能做出正確的防護動作。</w:t>
            </w:r>
          </w:p>
          <w:p w14:paraId="000FD96C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4.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能透過閩南語詞的認識，知道手部動作和腳部動作的單純詞動詞，並知道用法。</w:t>
            </w:r>
          </w:p>
          <w:p w14:paraId="7B14B5FC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5.</w:t>
            </w:r>
            <w:r w:rsidRPr="00B3375B">
              <w:rPr>
                <w:rFonts w:eastAsia="標楷體" w:hint="eastAsia"/>
                <w:sz w:val="26"/>
                <w:szCs w:val="26"/>
              </w:rPr>
              <w:t>能熟念地震時自我保護的動作。</w:t>
            </w:r>
          </w:p>
          <w:p w14:paraId="649675C3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6.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能透過標音符號及漢字的學習，簡單說出發生事故的過程及結果，並能寫出關鍵語詞。</w:t>
            </w:r>
          </w:p>
          <w:p w14:paraId="7B30B2FF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7.</w:t>
            </w:r>
            <w:r w:rsidRPr="00B3375B">
              <w:rPr>
                <w:rFonts w:eastAsia="標楷體" w:hint="eastAsia"/>
                <w:sz w:val="26"/>
                <w:szCs w:val="26"/>
              </w:rPr>
              <w:t>能以閩南語說出段落大意及本課大意。</w:t>
            </w:r>
          </w:p>
          <w:p w14:paraId="164FD5D4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8.</w:t>
            </w:r>
            <w:r w:rsidRPr="00B3375B">
              <w:rPr>
                <w:rFonts w:eastAsia="標楷體" w:hint="eastAsia"/>
                <w:sz w:val="26"/>
                <w:szCs w:val="26"/>
              </w:rPr>
              <w:t>能分辨方音差異，並正確念讀入聲韻尾。</w:t>
            </w:r>
          </w:p>
          <w:p w14:paraId="0FCADCCB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9.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能透過閩南語文的閱讀，學習發生事故時的描述手法，進而促進對社區鄰里的關懷。</w:t>
            </w:r>
          </w:p>
          <w:p w14:paraId="748502C1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10.</w:t>
            </w:r>
            <w:r w:rsidRPr="00B3375B">
              <w:rPr>
                <w:rFonts w:eastAsia="標楷體" w:hint="eastAsia"/>
                <w:sz w:val="26"/>
                <w:szCs w:val="26"/>
              </w:rPr>
              <w:t>能應用閩南語文簡單寫出對救災單位的感謝。</w:t>
            </w:r>
          </w:p>
          <w:p w14:paraId="2DC789FE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11.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能透過標音符號及漢字的學習，簡單說出大自然的四季之美，並能寫出關鍵語詞。</w:t>
            </w:r>
          </w:p>
          <w:p w14:paraId="5B05B40E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12.</w:t>
            </w:r>
            <w:r w:rsidRPr="00B3375B">
              <w:rPr>
                <w:rFonts w:eastAsia="標楷體" w:hint="eastAsia"/>
                <w:sz w:val="26"/>
                <w:szCs w:val="26"/>
              </w:rPr>
              <w:t>能分辨方音差異，並正確念讀本課音標教學之內容。</w:t>
            </w:r>
          </w:p>
          <w:p w14:paraId="04D974AD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13.</w:t>
            </w:r>
            <w:r w:rsidRPr="00B3375B">
              <w:rPr>
                <w:rFonts w:eastAsia="標楷體" w:hint="eastAsia"/>
                <w:sz w:val="26"/>
                <w:szCs w:val="26"/>
              </w:rPr>
              <w:t>能透過閩南語文的閱讀，學習描寫四季的自然景觀，進而激發欣賞自然之美。</w:t>
            </w:r>
          </w:p>
          <w:p w14:paraId="255DC06E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14.</w:t>
            </w:r>
            <w:r w:rsidRPr="00B3375B">
              <w:rPr>
                <w:rFonts w:eastAsia="標楷體" w:hint="eastAsia"/>
                <w:sz w:val="26"/>
                <w:szCs w:val="26"/>
              </w:rPr>
              <w:t>能應用閩南語文簡單寫出對景點的描述。</w:t>
            </w:r>
          </w:p>
          <w:p w14:paraId="18ABFC8D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15.</w:t>
            </w:r>
            <w:r w:rsidRPr="00B3375B">
              <w:rPr>
                <w:rFonts w:eastAsia="標楷體" w:hint="eastAsia"/>
                <w:sz w:val="26"/>
                <w:szCs w:val="26"/>
              </w:rPr>
              <w:t>能說出課本所列臺灣的縣市名稱，並於生活中運用。</w:t>
            </w:r>
          </w:p>
          <w:p w14:paraId="190476BB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/>
                <w:sz w:val="26"/>
                <w:szCs w:val="26"/>
              </w:rPr>
              <w:t>16.</w:t>
            </w:r>
            <w:r w:rsidRPr="00B3375B">
              <w:rPr>
                <w:rFonts w:eastAsia="標楷體" w:hint="eastAsia"/>
                <w:sz w:val="26"/>
                <w:szCs w:val="26"/>
              </w:rPr>
              <w:t>能進行「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</w:t>
            </w:r>
            <w:r w:rsidRPr="00B3375B">
              <w:rPr>
                <w:rFonts w:eastAsia="標楷體" w:hint="eastAsia"/>
                <w:sz w:val="26"/>
                <w:szCs w:val="26"/>
              </w:rPr>
              <w:t>較緊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</w:t>
            </w:r>
            <w:r w:rsidRPr="00B3375B">
              <w:rPr>
                <w:rFonts w:eastAsia="標楷體" w:hint="eastAsia"/>
                <w:sz w:val="26"/>
                <w:szCs w:val="26"/>
              </w:rPr>
              <w:t>，若無，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B3375B">
              <w:rPr>
                <w:rFonts w:eastAsia="標楷體" w:hint="eastAsia"/>
                <w:sz w:val="26"/>
                <w:szCs w:val="26"/>
              </w:rPr>
              <w:t>」、「按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B3375B">
              <w:rPr>
                <w:rFonts w:eastAsia="標楷體" w:hint="eastAsia"/>
                <w:sz w:val="26"/>
                <w:szCs w:val="26"/>
              </w:rPr>
              <w:t>對</w:t>
            </w:r>
            <w:r w:rsidRPr="00B3375B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B3375B">
              <w:rPr>
                <w:rFonts w:eastAsia="標楷體" w:hint="eastAsia"/>
                <w:sz w:val="26"/>
                <w:szCs w:val="26"/>
              </w:rPr>
              <w:t>去」的句型練習。</w:t>
            </w:r>
          </w:p>
          <w:p w14:paraId="5B4B9EAD" w14:textId="77777777" w:rsidR="00B3375B" w:rsidRPr="00B3375B" w:rsidRDefault="00B3375B" w:rsidP="00B3375B">
            <w:pPr>
              <w:rPr>
                <w:rFonts w:eastAsia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17.</w:t>
            </w:r>
            <w:r w:rsidRPr="00B3375B">
              <w:rPr>
                <w:rFonts w:eastAsia="標楷體" w:hint="eastAsia"/>
                <w:sz w:val="26"/>
                <w:szCs w:val="26"/>
              </w:rPr>
              <w:t>能習得課本所列對話，並適時於生活中運用。</w:t>
            </w:r>
          </w:p>
          <w:p w14:paraId="50EF04A3" w14:textId="7F133C45" w:rsidR="00AD6238" w:rsidRPr="00286EE0" w:rsidRDefault="00B3375B" w:rsidP="00B3375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375B">
              <w:rPr>
                <w:rFonts w:eastAsia="標楷體" w:hint="eastAsia"/>
                <w:sz w:val="26"/>
                <w:szCs w:val="26"/>
              </w:rPr>
              <w:t>18.</w:t>
            </w:r>
            <w:r w:rsidRPr="00B3375B">
              <w:rPr>
                <w:rFonts w:eastAsia="標楷體" w:hint="eastAsia"/>
                <w:sz w:val="26"/>
                <w:szCs w:val="26"/>
              </w:rPr>
              <w:t>能學會鼻音韻母，並完成其後的標音符號學習。</w:t>
            </w:r>
          </w:p>
        </w:tc>
      </w:tr>
      <w:tr w:rsidR="00AD6238" w:rsidRPr="004F4430" w14:paraId="28F85137" w14:textId="77777777" w:rsidTr="005015B3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C8887D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CD0AAD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7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C378CB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A1E3DA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14:paraId="0530A64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66703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4711BC1E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50635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BFF57C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D6FAA2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7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59D93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10EEED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14:paraId="392B240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8717F" w:rsidRPr="004F4430" w14:paraId="51A66555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0E6A9EBF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459" w:type="pct"/>
          </w:tcPr>
          <w:p w14:paraId="07315705" w14:textId="0EE09F34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一、保平安1.地動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3B70CA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006D5B9B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7E60033A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0AE40B13" w14:textId="4468B192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273E68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一、保平安 </w:t>
            </w:r>
            <w:r w:rsidRPr="0068109A">
              <w:rPr>
                <w:rFonts w:ascii="標楷體" w:eastAsia="標楷體" w:hAnsi="標楷體" w:hint="eastAsia"/>
              </w:rPr>
              <w:tab/>
              <w:t>1.地動</w:t>
            </w:r>
          </w:p>
          <w:p w14:paraId="335E61D1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DB53F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672FF3D4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5A9FD75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6D4B7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5CF60061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(一)活動一：營造情境</w:t>
            </w:r>
          </w:p>
          <w:p w14:paraId="647980BF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1.老師請學生發表地震發生時的感覺，為什麼會有那樣的心情？</w:t>
            </w:r>
          </w:p>
          <w:p w14:paraId="244D14BA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2.老師請學生發表地震時的情況。</w:t>
            </w:r>
          </w:p>
          <w:p w14:paraId="3C20E84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3.老師引導學生討論課文情境圖內容。</w:t>
            </w:r>
          </w:p>
          <w:p w14:paraId="557BDB49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98642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(二)活動二：課文分析</w:t>
            </w:r>
          </w:p>
          <w:p w14:paraId="7046DD7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或教學電子書，老師領念課文，學生跟念課文，老師解說課文大意。</w:t>
            </w:r>
            <w:r w:rsidRPr="0068109A">
              <w:rPr>
                <w:rFonts w:ascii="標楷體" w:eastAsia="標楷體" w:hAnsi="標楷體"/>
              </w:rPr>
              <w:t xml:space="preserve"> </w:t>
            </w:r>
          </w:p>
          <w:p w14:paraId="69AB325D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2.學生需熟念地震時自我保護的動作口訣，邊念邊進行演練。</w:t>
            </w:r>
          </w:p>
          <w:p w14:paraId="67B7F7AB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3.帶領學生念讀時加強其聲情變化，並表現感覺到地震來時的鎮靜與反應動作。</w:t>
            </w:r>
          </w:p>
          <w:p w14:paraId="17A54BD1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4.老師解說本課方言差。</w:t>
            </w:r>
          </w:p>
          <w:p w14:paraId="3B5A4B9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5.老師引導學生擷取段落大意。</w:t>
            </w:r>
          </w:p>
          <w:p w14:paraId="1212E8AD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6.老師促進學生思考課文情境，並以提問、回答、情緒的表現等進行討論。</w:t>
            </w:r>
          </w:p>
          <w:p w14:paraId="7A75023F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7.「地牛翻身愛冷靜，若欲安全照起工」提示學生對地震的認知，並做到「覆咧、掩護、扞予在」。</w:t>
            </w:r>
          </w:p>
          <w:p w14:paraId="75E41D13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3C5B36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201FFA10" w14:textId="65840374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014D21A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  <w:p w14:paraId="2BEC72DE" w14:textId="0710C5D5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6A837EDA" w14:textId="4657184B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【防災教育】</w:t>
            </w:r>
          </w:p>
        </w:tc>
      </w:tr>
      <w:tr w:rsidR="0058717F" w:rsidRPr="004F4430" w14:paraId="0A0DFC9E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778A5C8C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459" w:type="pct"/>
          </w:tcPr>
          <w:p w14:paraId="2318B1F3" w14:textId="5A484B8E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一、保平安1.地動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E92D10D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516A9AB1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1BD5045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056F7A91" w14:textId="56BD23FB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A1AD55D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一、保平安 </w:t>
            </w:r>
            <w:r w:rsidRPr="0068109A">
              <w:rPr>
                <w:rFonts w:ascii="標楷體" w:eastAsia="標楷體" w:hAnsi="標楷體" w:hint="eastAsia"/>
              </w:rPr>
              <w:tab/>
              <w:t>1.地動</w:t>
            </w:r>
          </w:p>
          <w:p w14:paraId="52782DFF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8967FA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1D66C195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老師揭示本堂課要學的語詞主題：動詞(手、跤的動作)，請學生翻至課文，將這類語詞圈起來，並藉此進入語詞教學。</w:t>
            </w:r>
          </w:p>
          <w:p w14:paraId="0A1D29DA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BDB56EE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48A2ADE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(三)活動三：認識語詞</w:t>
            </w:r>
          </w:p>
          <w:p w14:paraId="23F6F8D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1.透過提示，老師協助學生完成單詞動詞的動作表現。</w:t>
            </w:r>
          </w:p>
          <w:p w14:paraId="54B4721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2.老師請學生發表已經知道的說法，並指導其閩南語說法。</w:t>
            </w:r>
          </w:p>
          <w:p w14:paraId="2988F7F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3.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或教學電子書，老師依課本圖意帶領學生認識各個單純詞動詞。</w:t>
            </w:r>
          </w:p>
          <w:p w14:paraId="069D163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4.老師引導學生練習本課語詞，並撕下課本附件之語詞卡。</w:t>
            </w:r>
          </w:p>
          <w:p w14:paraId="53694BBD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5.老師請學生將語詞卡從手部動作到足部動作，進行分類。</w:t>
            </w:r>
          </w:p>
          <w:p w14:paraId="098B67C2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6.</w:t>
            </w:r>
            <w:r w:rsidRPr="0068109A">
              <w:rPr>
                <w:rFonts w:ascii="標楷體" w:eastAsia="標楷體" w:hAnsi="標楷體" w:hint="eastAsia"/>
              </w:rPr>
              <w:t>請學生發表什麼時候會用到「抹、捾、擲、攑、揹」等動作，並請學生說出動作事件，如</w:t>
            </w:r>
            <w:r w:rsidRPr="0068109A">
              <w:rPr>
                <w:rFonts w:ascii="標楷體" w:eastAsia="標楷體" w:hAnsi="標楷體"/>
              </w:rPr>
              <w:t xml:space="preserve">: </w:t>
            </w:r>
            <w:r w:rsidRPr="0068109A">
              <w:rPr>
                <w:rFonts w:ascii="標楷體" w:eastAsia="標楷體" w:hAnsi="標楷體" w:hint="eastAsia"/>
              </w:rPr>
              <w:t>擲糞埽等。</w:t>
            </w:r>
          </w:p>
          <w:p w14:paraId="441825A3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68C5D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(四)活動四：語詞大進擊</w:t>
            </w:r>
          </w:p>
          <w:p w14:paraId="677AAAF6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1.語詞對對碰：老師逐一念本課語詞，學生出示語詞卡並且跟念語詞，圖面朝老師以利進行隨堂檢核。</w:t>
            </w:r>
          </w:p>
          <w:p w14:paraId="67FD81E5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2.</w:t>
            </w:r>
            <w:r w:rsidRPr="0068109A">
              <w:rPr>
                <w:rFonts w:ascii="標楷體" w:eastAsia="標楷體" w:hAnsi="標楷體" w:hint="eastAsia"/>
              </w:rPr>
              <w:t>動作單純詞的認念比賽：老師做出攑、捾、擲、走、指、擛等動作，學生搶答，看哪位學生回答快且正確，給予獎勵。</w:t>
            </w:r>
          </w:p>
          <w:p w14:paraId="036D28E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3.小朋友兩兩分組，出題給對方，請對方回答問題。</w:t>
            </w:r>
          </w:p>
          <w:p w14:paraId="0DC7D3CF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15592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70DC0D55" w14:textId="3C0A2CC5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40271972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3707FF15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48D1AC35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  <w:p w14:paraId="06A6A5B1" w14:textId="2EC85674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5" w:type="pct"/>
          </w:tcPr>
          <w:p w14:paraId="28F2EA29" w14:textId="74DE75F7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【防災教育】</w:t>
            </w:r>
          </w:p>
        </w:tc>
      </w:tr>
      <w:tr w:rsidR="0058717F" w:rsidRPr="004F4430" w14:paraId="5768A86A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55A0E515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459" w:type="pct"/>
          </w:tcPr>
          <w:p w14:paraId="2E94E41F" w14:textId="2287733C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一、保平安1.地動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844383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4C2E4A29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6DFE41B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210046E4" w14:textId="763EB825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FFF005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一、保平安 </w:t>
            </w:r>
            <w:r w:rsidRPr="0068109A">
              <w:rPr>
                <w:rFonts w:ascii="標楷體" w:eastAsia="標楷體" w:hAnsi="標楷體" w:hint="eastAsia"/>
              </w:rPr>
              <w:tab/>
              <w:t>1.地動</w:t>
            </w:r>
          </w:p>
          <w:p w14:paraId="34BCD4E9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40B72D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0CC00C99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老師引導學生完成學習單，複習本課語詞，並藉此進入「唸看覓」教學。</w:t>
            </w:r>
          </w:p>
          <w:p w14:paraId="3EAFF57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69A72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133F89B2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(五)活動五：唸看覓</w:t>
            </w:r>
          </w:p>
          <w:p w14:paraId="0792406B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或教學電子書，老師指導學生認讀「唸看覓」範句中的動作</w:t>
            </w:r>
            <w:r w:rsidRPr="0068109A">
              <w:rPr>
                <w:rFonts w:ascii="標楷體" w:eastAsia="標楷體" w:hAnsi="標楷體"/>
              </w:rPr>
              <w:t>+</w:t>
            </w:r>
            <w:r w:rsidRPr="0068109A">
              <w:rPr>
                <w:rFonts w:ascii="標楷體" w:eastAsia="標楷體" w:hAnsi="標楷體" w:hint="eastAsia"/>
              </w:rPr>
              <w:t>對象。</w:t>
            </w:r>
          </w:p>
          <w:p w14:paraId="10BDF8A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2.老師請學生應用生活中的所見所聞，進行造句練習。</w:t>
            </w:r>
          </w:p>
          <w:p w14:paraId="62F9DA5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3A1F1D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(六)活動六：聽看覓</w:t>
            </w:r>
          </w:p>
          <w:p w14:paraId="1EC8576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06CDE94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247B20F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AD355F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776967B3" w14:textId="69E53E79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643D77EF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252EFA0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43F89547" w14:textId="163B5942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5" w:type="pct"/>
          </w:tcPr>
          <w:p w14:paraId="7F32B578" w14:textId="2F5A9EB8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【防災教育】</w:t>
            </w:r>
          </w:p>
        </w:tc>
      </w:tr>
      <w:tr w:rsidR="0058717F" w:rsidRPr="004F4430" w14:paraId="19AF0083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6511D308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780D7E52" w14:textId="415C86CF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一、保平安1.地動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F7D988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3052078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5F7A99F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38B40128" w14:textId="193321F7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</w:t>
            </w:r>
            <w:r w:rsidRPr="0068109A">
              <w:rPr>
                <w:rFonts w:ascii="標楷體" w:eastAsia="標楷體" w:hAnsi="標楷體" w:hint="eastAsia"/>
              </w:rPr>
              <w:lastRenderedPageBreak/>
              <w:t>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73840D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 xml:space="preserve">一、保平安 </w:t>
            </w:r>
            <w:r w:rsidRPr="0068109A">
              <w:rPr>
                <w:rFonts w:ascii="標楷體" w:eastAsia="標楷體" w:hAnsi="標楷體" w:hint="eastAsia"/>
              </w:rPr>
              <w:tab/>
              <w:t>1.地動</w:t>
            </w:r>
          </w:p>
          <w:p w14:paraId="041C3D0B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5E86A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2761266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老師將全班分為兩組或數組，以輪唱或點唱的方式念讀課文數次，複習課文內容，並藉此進入「咱來試看覓」教學。</w:t>
            </w:r>
          </w:p>
          <w:p w14:paraId="550A7CC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0E60DB5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34CA9F26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(七)活動七：咱來試看覓</w:t>
            </w:r>
          </w:p>
          <w:p w14:paraId="5C483DC9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5A771EB6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26E20C07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8F42F3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(八)活動八：輕鬆學拼音、拼音練習</w:t>
            </w:r>
          </w:p>
          <w:p w14:paraId="5AC39C6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1D5321D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1944E39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3.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02DC903F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9679A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(九)活動九：來寫字</w:t>
            </w:r>
          </w:p>
          <w:p w14:paraId="41C6FC4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1.老師請學生翻回課文頁，書寫閩南語漢字「扞」，並完成以「扞」為主的造詞。</w:t>
            </w:r>
          </w:p>
          <w:p w14:paraId="09C90823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2.參考本書P14「來寫字」，補充「扞」的用法。</w:t>
            </w:r>
          </w:p>
          <w:p w14:paraId="0049E01D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277142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7422113F" w14:textId="5D30B7B5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6AA28203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77629FBA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1D969F54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366B1DA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  <w:p w14:paraId="5A8D137C" w14:textId="465C613C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5" w:type="pct"/>
          </w:tcPr>
          <w:p w14:paraId="0BC18243" w14:textId="6C321D35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【防災教育】</w:t>
            </w:r>
          </w:p>
        </w:tc>
      </w:tr>
      <w:tr w:rsidR="0058717F" w:rsidRPr="004F4430" w14:paraId="5DA0FAC7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69B34F98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140AB235" w14:textId="15AC8E04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一、保平安2.火燒厝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4F2A561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6BBF222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E8EEB12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6BDCD965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28CD8F4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閩-E-C1</w:t>
            </w:r>
          </w:p>
          <w:p w14:paraId="79634E21" w14:textId="406BB36D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7D38506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 xml:space="preserve">一、保平安 </w:t>
            </w:r>
            <w:r w:rsidRPr="0068109A">
              <w:rPr>
                <w:rFonts w:ascii="標楷體" w:eastAsia="標楷體" w:hAnsi="標楷體" w:hint="eastAsia"/>
              </w:rPr>
              <w:tab/>
              <w:t>2.火燒厝</w:t>
            </w:r>
          </w:p>
          <w:p w14:paraId="28A300F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0699A2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3E4C163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7FC6D4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9FA2DD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0DBC74A9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(一)活動一：營造情境</w:t>
            </w:r>
          </w:p>
          <w:p w14:paraId="11D420A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1.老師播放警車、救護車及消防車的聲響，請學生分辨出這三種聲音，並發表感受。</w:t>
            </w:r>
          </w:p>
          <w:p w14:paraId="11F69046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2.老師請學生發表是否有經歷或目睹火災現場的經驗。</w:t>
            </w:r>
          </w:p>
          <w:p w14:paraId="3B0997D6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3.老師揭示課文情境掛圖，師生共同討論掛圖內容，引導學生進入課文情境。</w:t>
            </w:r>
          </w:p>
          <w:p w14:paraId="7A12AE6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9B89D9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(二)活動二：課文分析</w:t>
            </w:r>
          </w:p>
          <w:p w14:paraId="7A81DE4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lastRenderedPageBreak/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或教學電子書，老師範讀、領讀課文內容、解釋課文內容，並引導學生認識方音差異。</w:t>
            </w:r>
          </w:p>
          <w:p w14:paraId="633832E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2.老師運用同理心學習策略圖，引導學生深化文本內容。</w:t>
            </w:r>
          </w:p>
          <w:p w14:paraId="7E050F3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3.老師請學生歸納課文段落大意及本課大意。</w:t>
            </w:r>
          </w:p>
          <w:p w14:paraId="2324DE1D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4.老師請學生發表對於鄰里間有事故發生時，我們可以做什麼協助。</w:t>
            </w:r>
          </w:p>
          <w:p w14:paraId="5869B635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5.老師請學生分析念讀課文時的聲情變化。</w:t>
            </w:r>
          </w:p>
          <w:p w14:paraId="6A7FE78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7E1B21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1850C702" w14:textId="387A9904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77538962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5ACA665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同理心記錄評量</w:t>
            </w:r>
          </w:p>
          <w:p w14:paraId="124CC2BC" w14:textId="21C50D9F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53B83A4A" w14:textId="1E8D425E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【防災教育】</w:t>
            </w:r>
          </w:p>
        </w:tc>
      </w:tr>
      <w:tr w:rsidR="0058717F" w:rsidRPr="004F4430" w14:paraId="4209640E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03C19297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01549BB9" w14:textId="17D0E8A0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一、保平安2.火燒厝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CC76B1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396500B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72DA3E54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25E6C99F" w14:textId="39961D65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D58988A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一、保平安 </w:t>
            </w:r>
            <w:r w:rsidRPr="0068109A">
              <w:rPr>
                <w:rFonts w:ascii="標楷體" w:eastAsia="標楷體" w:hAnsi="標楷體" w:hint="eastAsia"/>
              </w:rPr>
              <w:tab/>
              <w:t>2.火燒厝</w:t>
            </w:r>
          </w:p>
          <w:p w14:paraId="7AE0E32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078886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4B1664E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老師揭示這堂課要學的語詞主題：政府單位，請學生翻至課文，將這種語詞圈起來，並藉此進入語詞教學。</w:t>
            </w:r>
          </w:p>
          <w:p w14:paraId="352B0C87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F8C598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5652881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(三)活動三：認識語詞</w:t>
            </w:r>
          </w:p>
          <w:p w14:paraId="373CFA6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1.老師引導學生討論，發生事故時哪些單位會協助人民。</w:t>
            </w:r>
          </w:p>
          <w:p w14:paraId="396040C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2.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3CA0EA1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3.練習本課語詞，並撕下課本附件之語詞卡。</w:t>
            </w:r>
          </w:p>
          <w:p w14:paraId="0440E36D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4.老師引導學生將語詞卡置於白板上，並說出一段完整的話。</w:t>
            </w:r>
          </w:p>
          <w:p w14:paraId="48617E2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F306DE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(四)活動四：語詞排序</w:t>
            </w:r>
          </w:p>
          <w:p w14:paraId="5FF661A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1.學生在白板上畫直線，寫上1-5的數字，請學生排出對這5個政府單位的認識程度。</w:t>
            </w:r>
          </w:p>
          <w:p w14:paraId="0A0C6EB4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2.老師請學生放上語詞卡時，需念讀一次。</w:t>
            </w:r>
          </w:p>
          <w:p w14:paraId="19FFA39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34AF06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(五)活動五：短語練習</w:t>
            </w:r>
          </w:p>
          <w:p w14:paraId="232B7616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或教學電子書，老師帶讀課本第</w:t>
            </w:r>
            <w:r w:rsidRPr="0068109A">
              <w:rPr>
                <w:rFonts w:ascii="標楷體" w:eastAsia="標楷體" w:hAnsi="標楷體"/>
              </w:rPr>
              <w:t>34-35</w:t>
            </w:r>
            <w:r w:rsidRPr="0068109A">
              <w:rPr>
                <w:rFonts w:ascii="標楷體" w:eastAsia="標楷體" w:hAnsi="標楷體" w:hint="eastAsia"/>
              </w:rPr>
              <w:t>頁的短語，並引導學生觀察情境圖，請學生試著說明各短語的意思，如有不足老師再予以補充說明。</w:t>
            </w:r>
          </w:p>
          <w:p w14:paraId="555DFC0A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2.請學生對這五句短語分析其特性。</w:t>
            </w:r>
          </w:p>
          <w:p w14:paraId="119AE181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3.請學生發表還有哪些是合於上述結構的。</w:t>
            </w:r>
          </w:p>
          <w:p w14:paraId="7DC9CB7B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4.老師請學生應用課文例句，進行短語造句練習。</w:t>
            </w:r>
          </w:p>
          <w:p w14:paraId="419021A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68A43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524D3D82" w14:textId="3670BEED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42BE9D83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25AD785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13668ACA" w14:textId="0AEF7675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5FE7287E" w14:textId="7255C2EC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【防災教育】</w:t>
            </w:r>
          </w:p>
        </w:tc>
      </w:tr>
      <w:tr w:rsidR="0058717F" w:rsidRPr="004F4430" w14:paraId="1BB26231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7D5057B5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59" w:type="pct"/>
          </w:tcPr>
          <w:p w14:paraId="07A8DD9E" w14:textId="44790C4E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一、保平安2.火燒厝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5A6AA5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25E25D05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78175B3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33140582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22417A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閩-E-C1</w:t>
            </w:r>
          </w:p>
          <w:p w14:paraId="70D0D79F" w14:textId="5DAD44AD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6F6F8E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 xml:space="preserve">一、保平安 </w:t>
            </w:r>
            <w:r w:rsidRPr="0068109A">
              <w:rPr>
                <w:rFonts w:ascii="標楷體" w:eastAsia="標楷體" w:hAnsi="標楷體" w:hint="eastAsia"/>
              </w:rPr>
              <w:tab/>
              <w:t>2.火燒厝</w:t>
            </w:r>
          </w:p>
          <w:p w14:paraId="2BB68A69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4E89A3D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3A71E39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老師引導學生完成學習單，複習本課語詞，並藉此進入「講看覓」教學。</w:t>
            </w:r>
          </w:p>
          <w:p w14:paraId="3E33D72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5D15306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2A6AE9F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(六)活動六：講看覓</w:t>
            </w:r>
          </w:p>
          <w:p w14:paraId="629D977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52C7C289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547EDE9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22EBC2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(七)活動七：聽看覓</w:t>
            </w:r>
          </w:p>
          <w:p w14:paraId="75F5B1F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6DB9EDC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10E303D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01648C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(八)活動八：輕鬆學拼音、拼音練習</w:t>
            </w:r>
          </w:p>
          <w:p w14:paraId="21F22088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60D6C42A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2.老師請學生拿出本課的拼音卡，再帶領學生拼讀本課所學的拼音，並指導其發音。</w:t>
            </w:r>
          </w:p>
          <w:p w14:paraId="2A307965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3.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20ADCE0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6C53D6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5FBA19E7" w14:textId="17D0887C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14B442E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62777E1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3B62A320" w14:textId="1D2E3BD0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5" w:type="pct"/>
          </w:tcPr>
          <w:p w14:paraId="5218C7B6" w14:textId="7DACBD85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【防災教育】</w:t>
            </w:r>
          </w:p>
        </w:tc>
      </w:tr>
      <w:tr w:rsidR="0058717F" w:rsidRPr="004F4430" w14:paraId="517569D4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256DB9CF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664712A9" w14:textId="72D9DF6E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一、保平安2.火燒厝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1661B0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7526B2BA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8A380C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63905232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2AE2454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閩-E-C1</w:t>
            </w:r>
          </w:p>
          <w:p w14:paraId="4FA3C59F" w14:textId="5DB46E06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9B571D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 xml:space="preserve">一、保平安 </w:t>
            </w:r>
            <w:r w:rsidRPr="0068109A">
              <w:rPr>
                <w:rFonts w:ascii="標楷體" w:eastAsia="標楷體" w:hAnsi="標楷體" w:hint="eastAsia"/>
              </w:rPr>
              <w:tab/>
              <w:t>2.火燒厝</w:t>
            </w:r>
          </w:p>
          <w:p w14:paraId="00DC8E4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84A555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46B7C80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老師問學生第一、二課的學習心得。</w:t>
            </w:r>
          </w:p>
          <w:p w14:paraId="1380FA4A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60EA6E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0B2694DD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(九)活動九：來寫字</w:t>
            </w:r>
          </w:p>
          <w:p w14:paraId="62298FB1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1.老師請學生翻回課文頁，書寫閩南語漢字「咻」，並完成以「咻」為主的造詞。</w:t>
            </w:r>
          </w:p>
          <w:p w14:paraId="6F7A55F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2.參考本書P33「來寫字」，補充「咻」的用法。</w:t>
            </w:r>
          </w:p>
          <w:p w14:paraId="434198D6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6911FF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(十)活動十：複習一</w:t>
            </w:r>
          </w:p>
          <w:p w14:paraId="4884E302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/>
                <w:color w:val="000000"/>
              </w:rPr>
              <w:t>1.</w:t>
            </w:r>
            <w:r w:rsidRPr="0068109A">
              <w:rPr>
                <w:rFonts w:ascii="標楷體" w:eastAsia="標楷體" w:hAnsi="標楷體" w:hint="eastAsia"/>
                <w:color w:val="000000"/>
              </w:rPr>
              <w:t>播放</w:t>
            </w:r>
            <w:r w:rsidRPr="0068109A">
              <w:rPr>
                <w:rFonts w:ascii="標楷體" w:eastAsia="標楷體" w:hAnsi="標楷體"/>
                <w:color w:val="000000"/>
              </w:rPr>
              <w:t>MP3</w:t>
            </w:r>
            <w:r w:rsidRPr="0068109A">
              <w:rPr>
                <w:rFonts w:ascii="Cambria Math" w:eastAsia="標楷體" w:hAnsi="Cambria Math" w:cs="Cambria Math"/>
                <w:color w:val="000000"/>
              </w:rPr>
              <w:t>❶</w:t>
            </w:r>
            <w:r w:rsidRPr="0068109A">
              <w:rPr>
                <w:rFonts w:ascii="標楷體" w:eastAsia="標楷體" w:hAnsi="標楷體" w:hint="eastAsia"/>
                <w:color w:val="000000"/>
              </w:rPr>
              <w:t>或教學電子書，讓學生聆聽「複習一」內容並作答。</w:t>
            </w:r>
          </w:p>
          <w:p w14:paraId="2D05A31D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2.答畢師生可採互動式進行對答，老師可引導學生用完整的句子發表。</w:t>
            </w:r>
          </w:p>
          <w:p w14:paraId="4C4F4BC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91AECA2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(十一)活動十一：看圖講故事</w:t>
            </w:r>
          </w:p>
          <w:p w14:paraId="38F4C67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/>
                <w:color w:val="000000"/>
              </w:rPr>
              <w:t>1.</w:t>
            </w:r>
            <w:r w:rsidRPr="0068109A">
              <w:rPr>
                <w:rFonts w:ascii="標楷體" w:eastAsia="標楷體" w:hAnsi="標楷體" w:hint="eastAsia"/>
                <w:color w:val="000000"/>
              </w:rPr>
              <w:t>播放</w:t>
            </w:r>
            <w:r w:rsidRPr="0068109A">
              <w:rPr>
                <w:rFonts w:ascii="標楷體" w:eastAsia="標楷體" w:hAnsi="標楷體"/>
                <w:color w:val="000000"/>
              </w:rPr>
              <w:t>MP3</w:t>
            </w:r>
            <w:r w:rsidRPr="0068109A">
              <w:rPr>
                <w:rFonts w:ascii="Cambria Math" w:eastAsia="標楷體" w:hAnsi="Cambria Math" w:cs="Cambria Math"/>
                <w:color w:val="000000"/>
              </w:rPr>
              <w:t>❶</w:t>
            </w:r>
            <w:r w:rsidRPr="0068109A">
              <w:rPr>
                <w:rFonts w:ascii="標楷體" w:eastAsia="標楷體" w:hAnsi="標楷體" w:hint="eastAsia"/>
                <w:color w:val="000000"/>
              </w:rPr>
              <w:t>或教學電子書，老師引導學生聆聽「看圖講故事」內容。</w:t>
            </w:r>
          </w:p>
          <w:p w14:paraId="216D8A62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lastRenderedPageBreak/>
              <w:t>2.老師協助學生分組，參考「文本分析」進行教學活動，老師提問，讓各組進行討論，並寫下討論結果。</w:t>
            </w:r>
          </w:p>
          <w:p w14:paraId="0262A753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3.老師隨機或請自願的組別派代表發表意見，並視情況給予指導或鼓勵。</w:t>
            </w:r>
          </w:p>
          <w:p w14:paraId="1DB9C6D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4.打開教學電子書，播放「看圖講故事」動畫，老師可視學生程度切換動畫字幕模式（國語／臺語／無）。</w:t>
            </w:r>
          </w:p>
          <w:p w14:paraId="7B0DD59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▲SDGs議題融入：詳見本書P43、46之說明。</w:t>
            </w:r>
          </w:p>
          <w:p w14:paraId="5CC8B8A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B60EFF5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三、統整活動</w:t>
            </w:r>
          </w:p>
          <w:p w14:paraId="21D79188" w14:textId="70E24532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7B3FDD2A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漢字書寫評量</w:t>
            </w:r>
          </w:p>
          <w:p w14:paraId="5C149DAD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1DF1D4C9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  <w:p w14:paraId="6DAB6A90" w14:textId="617CDBD0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03DD0780" w14:textId="0EFF4D60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【防災教育】</w:t>
            </w:r>
          </w:p>
        </w:tc>
      </w:tr>
      <w:tr w:rsidR="0058717F" w:rsidRPr="004F4430" w14:paraId="6CD743B9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2069C9ED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2A2483F8" w14:textId="2B5D69A9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二、好光景3.行踏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73563E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閩-E-A3</w:t>
            </w:r>
          </w:p>
          <w:p w14:paraId="36468D0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4B9D25E6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閩-E-B3</w:t>
            </w:r>
          </w:p>
          <w:p w14:paraId="55E7874D" w14:textId="66C3D905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2F43C4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二、好光景 </w:t>
            </w:r>
            <w:r w:rsidRPr="0068109A">
              <w:rPr>
                <w:rFonts w:ascii="標楷體" w:eastAsia="標楷體" w:hAnsi="標楷體" w:hint="eastAsia"/>
              </w:rPr>
              <w:tab/>
              <w:t>3.行踏</w:t>
            </w:r>
          </w:p>
          <w:p w14:paraId="0EB8ABC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DA20E0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2D006F7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4C0208A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9AD037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5D6B6C1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(一)活動一：營造情境</w:t>
            </w:r>
          </w:p>
          <w:p w14:paraId="7D1F539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1.透過播放臺灣景點自然變化的影片或圖片，老師引導學生討論臺灣的自然景色，並發表相關生活經驗。</w:t>
            </w:r>
          </w:p>
          <w:p w14:paraId="35D7F8B8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2.老師揭示課文情境掛圖，師生共同討論掛圖內容，引導學生進入課文情境。</w:t>
            </w:r>
          </w:p>
          <w:p w14:paraId="396D6B5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5BC6AF6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(二)活動二：課文分析</w:t>
            </w:r>
          </w:p>
          <w:p w14:paraId="18601E3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或教學電子書，老師範讀、領讀課文內容、解釋課文內容，並引導學生認識方音差異。</w:t>
            </w:r>
            <w:r w:rsidRPr="0068109A">
              <w:rPr>
                <w:rFonts w:ascii="標楷體" w:eastAsia="標楷體" w:hAnsi="標楷體"/>
              </w:rPr>
              <w:t xml:space="preserve"> </w:t>
            </w:r>
          </w:p>
          <w:p w14:paraId="3A74A67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2.老師引導學生歸納文本中的意義段重點，記錄在起承轉合的學習策略圖。</w:t>
            </w:r>
          </w:p>
          <w:p w14:paraId="2823AFDA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3.老師請學生發表，生活經驗中還有哪些能體現大自然的美。</w:t>
            </w:r>
          </w:p>
          <w:p w14:paraId="7C1DF8A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4.老師請學生分析念讀課文時的聲情變化。</w:t>
            </w:r>
          </w:p>
          <w:p w14:paraId="24D8792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FABC0D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7173DF29" w14:textId="1B1156B1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3F884095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69225B15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77F9D67B" w14:textId="660D355B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起承轉合記錄</w:t>
            </w:r>
          </w:p>
        </w:tc>
        <w:tc>
          <w:tcPr>
            <w:tcW w:w="585" w:type="pct"/>
          </w:tcPr>
          <w:p w14:paraId="1157B569" w14:textId="128B5F98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58717F" w:rsidRPr="004F4430" w14:paraId="548EA76B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194E1475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64712A48" w14:textId="39AB450C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二、好光景3.行踏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578AA2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閩-E-A3</w:t>
            </w:r>
          </w:p>
          <w:p w14:paraId="21248CD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123ACE99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閩-E-B3</w:t>
            </w:r>
          </w:p>
          <w:p w14:paraId="646FEA7D" w14:textId="75147E8C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1E99FB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二、好光景 </w:t>
            </w:r>
            <w:r w:rsidRPr="0068109A">
              <w:rPr>
                <w:rFonts w:ascii="標楷體" w:eastAsia="標楷體" w:hAnsi="標楷體" w:hint="eastAsia"/>
              </w:rPr>
              <w:tab/>
              <w:t>3.行踏</w:t>
            </w:r>
          </w:p>
          <w:p w14:paraId="7AA207C6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5114045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71DB675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老師揭示這堂課要學的語詞主題：名勝，請學生翻至課文，將這兩種語詞圈起來，並藉此進入語詞教學。</w:t>
            </w:r>
          </w:p>
          <w:p w14:paraId="0917568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F5E892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48C155E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(三)活動三：認識語詞</w:t>
            </w:r>
          </w:p>
          <w:p w14:paraId="3C09F8A8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1.老師引導學生討論有哪些觀光景點。</w:t>
            </w:r>
          </w:p>
          <w:p w14:paraId="6595082A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2.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216729D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3.練習本課語詞，並撕下課本附件之語詞卡。</w:t>
            </w:r>
          </w:p>
          <w:p w14:paraId="0DBE1819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4.老師準備一張臺灣地圖，將景點圖卡置於該縣市圖上，帶領學生完成縣市名稱和景點的短語。</w:t>
            </w:r>
          </w:p>
          <w:p w14:paraId="50AF208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97F52F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(四)活動四：語詞大進擊</w:t>
            </w:r>
          </w:p>
          <w:p w14:paraId="549E1CCD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1.語詞賓果：</w:t>
            </w:r>
          </w:p>
          <w:p w14:paraId="50C3CD39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(1)全班討論出9個語詞圖卡進行語詞賓果活動。</w:t>
            </w:r>
          </w:p>
          <w:p w14:paraId="02A4DB0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(2)挑選學生起立說出語詞，每說一個語詞時，全班跟著複述一次，並在自己的九宮格內圈起來。</w:t>
            </w:r>
          </w:p>
          <w:p w14:paraId="097259E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(3)最快連成三條線者獲勝。</w:t>
            </w:r>
          </w:p>
          <w:p w14:paraId="02F0CB85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2.鑽石排列。</w:t>
            </w:r>
          </w:p>
          <w:p w14:paraId="6ABC5F6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7A603C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(五)活動五：咱來試看覓</w:t>
            </w:r>
          </w:p>
          <w:p w14:paraId="16EB430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5A765E2B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0A078B8A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E80E08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2F7339F8" w14:textId="1132B27A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6CE4072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02F41E8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32443BCC" w14:textId="6A448233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564C9F78" w14:textId="0FF11043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58717F" w:rsidRPr="004F4430" w14:paraId="51C555B8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7FB99221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459" w:type="pct"/>
          </w:tcPr>
          <w:p w14:paraId="4F289665" w14:textId="7A84B03A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二、好光景3.行踏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17E77DF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閩-E-A3</w:t>
            </w:r>
          </w:p>
          <w:p w14:paraId="3BC95AE9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36B17FA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閩-E-B3</w:t>
            </w:r>
          </w:p>
          <w:p w14:paraId="631E8BFD" w14:textId="5279F4F1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B732E7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二、好光景 </w:t>
            </w:r>
            <w:r w:rsidRPr="0068109A">
              <w:rPr>
                <w:rFonts w:ascii="標楷體" w:eastAsia="標楷體" w:hAnsi="標楷體" w:hint="eastAsia"/>
              </w:rPr>
              <w:tab/>
              <w:t>3.行踏</w:t>
            </w:r>
          </w:p>
          <w:p w14:paraId="1CC99AB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D40328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22DEF75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老師引導學生完成學習單，複習本課語詞，並藉此進入「輕鬆學拼音」教學。</w:t>
            </w:r>
          </w:p>
          <w:p w14:paraId="5EC31147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C7AC0B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0C40D46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(六)活動六：輕鬆學拼音、拼音練習</w:t>
            </w:r>
          </w:p>
          <w:p w14:paraId="2E2025E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225A6C7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01FF62B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3.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  <w:r w:rsidRPr="0068109A">
              <w:rPr>
                <w:rFonts w:ascii="標楷體" w:eastAsia="標楷體" w:hAnsi="標楷體"/>
              </w:rPr>
              <w:t xml:space="preserve"> </w:t>
            </w:r>
          </w:p>
          <w:p w14:paraId="3D7A4E96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825970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(七)活動七：詩歌欣賞</w:t>
            </w:r>
          </w:p>
          <w:p w14:paraId="751EC8E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或教學電子書，老師帶讀「春天的花蕊」，並解釋其意。</w:t>
            </w:r>
          </w:p>
          <w:p w14:paraId="390ECB1E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2.老師引導學生探究這首詩歌的音韻、修辭、結構及意涵。</w:t>
            </w:r>
          </w:p>
          <w:p w14:paraId="07931F89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3.老師鼓勵學生進行仿寫。</w:t>
            </w:r>
          </w:p>
          <w:p w14:paraId="322D71E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476BDE6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168B63EF" w14:textId="2A5FEF62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或教學電子書，引導學生欣賞〈春天的花蕊〉。</w:t>
            </w:r>
          </w:p>
        </w:tc>
        <w:tc>
          <w:tcPr>
            <w:tcW w:w="433" w:type="pct"/>
          </w:tcPr>
          <w:p w14:paraId="3A25680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48157684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7A707DD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  <w:p w14:paraId="4898A3C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  <w:p w14:paraId="27E4FC5D" w14:textId="22D0011B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5" w:type="pct"/>
          </w:tcPr>
          <w:p w14:paraId="16B25075" w14:textId="41DFA216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58717F" w:rsidRPr="004F4430" w14:paraId="401AA9DB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1A765D0C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459" w:type="pct"/>
          </w:tcPr>
          <w:p w14:paraId="230589DD" w14:textId="4F699D3A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二、好光景3.行踏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6C7A4C3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閩-E-A3</w:t>
            </w:r>
          </w:p>
          <w:p w14:paraId="040890F4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57AD9863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閩-E-B3</w:t>
            </w:r>
          </w:p>
          <w:p w14:paraId="2686B196" w14:textId="39BBED33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EF8E93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二、好光景 </w:t>
            </w:r>
            <w:r w:rsidRPr="0068109A">
              <w:rPr>
                <w:rFonts w:ascii="標楷體" w:eastAsia="標楷體" w:hAnsi="標楷體" w:hint="eastAsia"/>
              </w:rPr>
              <w:tab/>
              <w:t>3.行踏</w:t>
            </w:r>
          </w:p>
          <w:p w14:paraId="5E18F9C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F32B2F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5709652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老師問學生第三課的學習心得。</w:t>
            </w:r>
          </w:p>
          <w:p w14:paraId="1E799F4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AE0E73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61125908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(八)活動八：來寫字</w:t>
            </w:r>
          </w:p>
          <w:p w14:paraId="17EE690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1.老師請學生翻回課文頁，書寫閩南語漢字「拍」，並完成以「拍」為主的造詞。</w:t>
            </w:r>
          </w:p>
          <w:p w14:paraId="303F818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2.參考本書P55「來寫字」，補充「拍」的用法。</w:t>
            </w:r>
          </w:p>
          <w:p w14:paraId="0F586E3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E89C00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(九)活動九：複習二</w:t>
            </w:r>
          </w:p>
          <w:p w14:paraId="15978F6D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或教學電子書，讓學生聆聽「複習二」內容並作答。</w:t>
            </w:r>
          </w:p>
          <w:p w14:paraId="726610C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2.答畢師生可採互動式進行對答，老師可引導學生用完整的句子發</w:t>
            </w:r>
          </w:p>
          <w:p w14:paraId="509D92E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表。</w:t>
            </w:r>
          </w:p>
          <w:p w14:paraId="4818A8C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(十)活動十：看圖講故事</w:t>
            </w:r>
          </w:p>
          <w:p w14:paraId="750F37A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63D7C4D5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67A7094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0E1ACF5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35911672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16E51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7E7CCA76" w14:textId="7B5F5661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30FFEF0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漢字書寫評量</w:t>
            </w:r>
          </w:p>
          <w:p w14:paraId="6582BE0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  <w:p w14:paraId="63C21459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29E715BD" w14:textId="27937E70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2139C3D6" w14:textId="06878241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58717F" w:rsidRPr="004F4430" w14:paraId="4E9B7C0C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59F30A7A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459" w:type="pct"/>
          </w:tcPr>
          <w:p w14:paraId="1B270D9A" w14:textId="21C1932A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三、寶島臺灣4.氣象報導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1006BB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6832414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AFFE25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759A11D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2AC66C3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閩-E-C3</w:t>
            </w:r>
          </w:p>
          <w:p w14:paraId="44417D93" w14:textId="1AEF1D16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30F7FC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4.氣象報導</w:t>
            </w:r>
          </w:p>
          <w:p w14:paraId="34A5748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A74D987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7FC9F27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168E5E8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0489AD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6C68443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(一)活動一：營造情境</w:t>
            </w:r>
          </w:p>
          <w:p w14:paraId="770D6307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579D0DE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2.老師請學生觀察課文情境圖，並引導學生從人、事、時、地、物進行觀察。</w:t>
            </w:r>
          </w:p>
          <w:p w14:paraId="3F2C768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7CCA1D7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(二)活動二：課文分析</w:t>
            </w:r>
          </w:p>
          <w:p w14:paraId="70698BC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1C24F105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2.學生跟讀課文時，老師宜注意學生容易誤讀的音讀（詳見本書P74）。</w:t>
            </w:r>
          </w:p>
          <w:p w14:paraId="503F1379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3.課文下方有11個語詞解說，請學生從課文語句中，用螢光筆或紅筆將這11個語詞圈出來。</w:t>
            </w:r>
          </w:p>
          <w:p w14:paraId="1EDAEDD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4FE20AC5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5.老師分別說明用法並舉例，亦可視情況開放學生跟著造句。</w:t>
            </w:r>
          </w:p>
          <w:p w14:paraId="2DC408FA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</w:t>
            </w:r>
            <w:r w:rsidRPr="0068109A">
              <w:rPr>
                <w:rFonts w:ascii="標楷體" w:eastAsia="標楷體" w:hAnsi="標楷體" w:hint="eastAsia"/>
              </w:rPr>
              <w:lastRenderedPageBreak/>
              <w:t>驗，老師可補充「菜金菜塗 tshài kim tshài thôo」這句俗諺，次字讀本調。第三段描寫爸爸認為不用擔心去菜市場人擠人，因為去超市也很便利，但小孩卻只關心是否會放颱風假。</w:t>
            </w:r>
          </w:p>
          <w:p w14:paraId="5499176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7.本課課文運用了七個華臺反序詞，老師可於教學過程中特別提及，並適時再補充其餘的華臺反序詞。</w:t>
            </w:r>
          </w:p>
          <w:p w14:paraId="1023367E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8.視學生個別成長背景或學區特性，補充說明相關字詞的方音差。</w:t>
            </w:r>
          </w:p>
          <w:p w14:paraId="31EE271D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▲SDGs議題融入：詳見本書P75、89之說明。</w:t>
            </w:r>
          </w:p>
          <w:p w14:paraId="185F44E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9E207D7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2BA814FB" w14:textId="0F537B01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0B071C2D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50EC68BF" w14:textId="2AD09FEC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187B55E9" w14:textId="6F4B4F50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58717F" w:rsidRPr="004F4430" w14:paraId="3D4F9DEC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3DF2BF3D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0DDB16E5" w14:textId="1A37649D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三、寶島臺灣4.氣象報導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153D0B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277BC545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24B9D0A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39D47295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63C91D3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閩-E-C3</w:t>
            </w:r>
          </w:p>
          <w:p w14:paraId="025CB18B" w14:textId="7CB3215E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透過閩南語文的學習，培養</w:t>
            </w:r>
            <w:r w:rsidRPr="0068109A">
              <w:rPr>
                <w:rFonts w:ascii="標楷體" w:eastAsia="標楷體" w:hAnsi="標楷體" w:hint="eastAsia"/>
              </w:rPr>
              <w:lastRenderedPageBreak/>
              <w:t>尊重與包容各種語言與文化多元性的精神。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94E1069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4.氣象報導</w:t>
            </w:r>
          </w:p>
          <w:p w14:paraId="52D87079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45FB41D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768D946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老師揭示本堂課要學的語詞主題：縣市名１，請學生翻至課文，將這種語詞圈起來，並藉此進入語詞教學。</w:t>
            </w:r>
          </w:p>
          <w:p w14:paraId="3083F5E9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7DBD1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5FCC0634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(三)活動三：認識語詞</w:t>
            </w:r>
          </w:p>
          <w:p w14:paraId="3116D37B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53BBE05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2.學生跟讀語詞時，老師宜注意學生容易誤讀的音讀（詳見本書P78）。</w:t>
            </w:r>
          </w:p>
          <w:p w14:paraId="6999339A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355D934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E8000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(四)活動四：坐火車</w:t>
            </w:r>
          </w:p>
          <w:p w14:paraId="1C56FD31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1.由四個學生當火車列車，最前面的「火車頭」，閩南語說【火車母hué/hé/hér-tshia-bú/bó】，老師可適時補充。</w:t>
            </w:r>
          </w:p>
          <w:p w14:paraId="503C0E0D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2.四人組成的火車列車在行間巡視。</w:t>
            </w:r>
          </w:p>
          <w:p w14:paraId="2AF3ECFA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3.全班念口號「坐火車，tshìn tshiàng、tshìn tshiàng、tshìn tshiàng」。</w:t>
            </w:r>
          </w:p>
          <w:p w14:paraId="6AD70E01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4.口號結束時，看【火車母】停在哪個座位，那位學生必須說出一個上課教過的縣市名稱，如：【臺北到囉】。</w:t>
            </w:r>
          </w:p>
          <w:p w14:paraId="57413EBD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5.正確說出者遞補到火車最末尾，【火車母】的同學則坐在該空位。</w:t>
            </w:r>
          </w:p>
          <w:p w14:paraId="7D10B49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ED268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3468C324" w14:textId="18ECC877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299C9B4B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7FE56C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  <w:p w14:paraId="32130E03" w14:textId="7354C60B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5" w:type="pct"/>
          </w:tcPr>
          <w:p w14:paraId="200D67B0" w14:textId="1089C7F1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58717F" w:rsidRPr="004F4430" w14:paraId="2B7D5505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326A33CD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77B6B0DE" w14:textId="5A1B90E8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三、寶島臺灣4.氣象報導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F0C42E4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546F0BDB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326A10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36AC20D9" w14:textId="3BFC8CE5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8EBEB5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4.氣象報導</w:t>
            </w:r>
          </w:p>
          <w:p w14:paraId="2DAF274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38329C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49E7C19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老師引導學生完成學習單，複習本課語詞，並藉此進入「做伙來造句」教學。</w:t>
            </w:r>
          </w:p>
          <w:p w14:paraId="5AF9A99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6EB3456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7843891A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(五)活動五：做伙來造句</w:t>
            </w:r>
          </w:p>
          <w:p w14:paraId="51EF9DA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或教學電子書，老師指導學生認讀「做伙來造句」。</w:t>
            </w:r>
          </w:p>
          <w:p w14:paraId="70812A7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264847DE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DF9E1B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(六)活動六：講看覓</w:t>
            </w:r>
          </w:p>
          <w:p w14:paraId="36543F88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5916246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417EDDF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B15BA6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3C32E84C" w14:textId="4B9BBB75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032E58E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79D64581" w14:textId="24157F92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145211B0" w14:textId="66473CF7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58717F" w:rsidRPr="004F4430" w14:paraId="62E35691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0233709E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459" w:type="pct"/>
          </w:tcPr>
          <w:p w14:paraId="244A7570" w14:textId="6E93051F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三、寶島臺灣4.氣象報導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8DD163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54AB4CD9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AAFF24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5787FCB4" w14:textId="5AEE78A4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39FA7A8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4.氣象報導</w:t>
            </w:r>
          </w:p>
          <w:p w14:paraId="2EEFB91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D9B7D45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11218D78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老師將班上學生分為四組，一組念一段課文，複習課文後再順勢進入「咱來試看覓」教學。</w:t>
            </w:r>
          </w:p>
          <w:p w14:paraId="4F3D006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246022D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02CE7B7A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(七)活動七：咱來試看覓</w:t>
            </w:r>
          </w:p>
          <w:p w14:paraId="4663A60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77E42E0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07C7E10D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A115CE8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(八)活動八：輕鬆學拼音、拼音練習</w:t>
            </w:r>
          </w:p>
          <w:p w14:paraId="2725F81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76AA5819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0002B29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3.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02892558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26A4B1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(九)活動九：來寫字</w:t>
            </w:r>
          </w:p>
          <w:p w14:paraId="22CF2917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1.老師請學生翻回課文頁，書寫閩南語漢字「沓」，並完成以「沓」為主的語詞。</w:t>
            </w:r>
          </w:p>
          <w:p w14:paraId="00681B2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2.參考本書P76-77「來寫字」，補充「沓」的用法。</w:t>
            </w:r>
          </w:p>
          <w:p w14:paraId="34E702D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D657B48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41C02BE9" w14:textId="59373459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740E195F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5BF0371D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297F3911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  <w:p w14:paraId="10BCF96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漢字書寫評量</w:t>
            </w:r>
          </w:p>
          <w:p w14:paraId="26D941BB" w14:textId="3CB79431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6AC356BC" w14:textId="0F86D257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58717F" w:rsidRPr="004F4430" w14:paraId="1285B824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467CE493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4A06FA2A" w14:textId="1938653C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三、寶島臺灣5.火車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1D46A41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4CFCEFCB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68109A">
              <w:rPr>
                <w:rFonts w:ascii="標楷體" w:eastAsia="標楷體" w:hAnsi="標楷體" w:hint="eastAsia"/>
              </w:rPr>
              <w:lastRenderedPageBreak/>
              <w:t>中，以處理相關問題。</w:t>
            </w:r>
          </w:p>
          <w:p w14:paraId="1E8810B9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64F648BF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751A26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閩-E-C3</w:t>
            </w:r>
          </w:p>
          <w:p w14:paraId="08B7F90C" w14:textId="71D0FDAC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34CCCCE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5.火車</w:t>
            </w:r>
          </w:p>
          <w:p w14:paraId="6459EFA6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94B9409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137B0A38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播放教學電子書中的「看卡通學閩南語」動畫，讓學生增進且熟悉本課的相關內容，於觀看過程中，適時進行動畫中部分字詞、語句的教學。</w:t>
            </w:r>
          </w:p>
          <w:p w14:paraId="7243BDDD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BD7B7F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0DB9D2D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(一)活動一：營造情境</w:t>
            </w:r>
          </w:p>
          <w:p w14:paraId="2CDAD7A7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老師可在投影布幕上展示臺灣地圖，提問學生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628FEF1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2.老師請學生觀察課文情境圖，並引導學生從人、事、時、地、物進行觀察。</w:t>
            </w:r>
          </w:p>
          <w:p w14:paraId="46D3515E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3E55618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(二)活動二：課文分析</w:t>
            </w:r>
          </w:p>
          <w:p w14:paraId="0024B37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1B064A9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2.學生跟讀課文時，老師宜注意學生容易誤讀的音讀（詳見本書P92）。</w:t>
            </w:r>
          </w:p>
          <w:p w14:paraId="5B67E1E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3.「高屏溪」是指「高雄」、「屏東」間的溪流，「屏東」這個地名前字讀白讀的「pîn」，但「高屏溪」次字在地人一般讀「pîng」，應是受後字「溪」聲母逆向同化所致，而非為「屏」的文讀音「pîng」。</w:t>
            </w:r>
          </w:p>
          <w:p w14:paraId="3B51ACB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4.課文下方有八個語詞解說，請學生從課文語句中，用螢光筆或紅筆將這八個語詞圈出來。</w:t>
            </w:r>
          </w:p>
          <w:p w14:paraId="475AB30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5.老師分別說明用法並舉例，亦可視情況開放學生跟著造句。</w:t>
            </w:r>
          </w:p>
          <w:p w14:paraId="7D9209B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</w:t>
            </w:r>
            <w:r w:rsidRPr="0068109A">
              <w:rPr>
                <w:rFonts w:ascii="標楷體" w:eastAsia="標楷體" w:hAnsi="標楷體" w:hint="eastAsia"/>
              </w:rPr>
              <w:lastRenderedPageBreak/>
              <w:t>迎來東海岸蔚藍的海水，並運用擬人的手法，表現出與蜈蚣捉迷藏玩耍的畫面，最後玩累了，停歇下來偷聽山海的內心話。</w:t>
            </w:r>
          </w:p>
          <w:p w14:paraId="668CE32A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7.視學生個別成長背景或學區特性，補充說明相關字詞的方音差。</w:t>
            </w:r>
          </w:p>
          <w:p w14:paraId="45F3A8F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▲SDGs議題融入：詳見本書P93、105之說明。</w:t>
            </w:r>
          </w:p>
          <w:p w14:paraId="2FA6A68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74EB6B3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4DC3944B" w14:textId="11C3B2F8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33" w:type="pct"/>
          </w:tcPr>
          <w:p w14:paraId="21A18EB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6427B702" w14:textId="4DECE649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642FA2CE" w14:textId="2D09260D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58717F" w:rsidRPr="004F4430" w14:paraId="0B3037DF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2EF607DC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459" w:type="pct"/>
          </w:tcPr>
          <w:p w14:paraId="7F03E65C" w14:textId="239062B9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三、寶島臺灣5.火車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04DB50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60279AE6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A6E47F6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210C7876" w14:textId="23CBA37A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D38C80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5.火車</w:t>
            </w:r>
          </w:p>
          <w:p w14:paraId="265FB141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01FE13B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22106D6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老師揭示本堂課要學的語詞主題：縣市名２，請學生翻至課文，將這種語詞圈起來，並藉此進入語詞教學。</w:t>
            </w:r>
          </w:p>
          <w:p w14:paraId="6B40C6A7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F11D926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5AC4509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(三)活動三：認識語詞</w:t>
            </w:r>
          </w:p>
          <w:p w14:paraId="3855474A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3A9CBAD3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2.學生跟讀語詞時，老師宜注意學生容易誤讀的音讀（詳見本書P96）。</w:t>
            </w:r>
          </w:p>
          <w:p w14:paraId="29B7FB6F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14:paraId="12358F71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2BCCABC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E6E74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(四)活動四：語詞大風吹</w:t>
            </w:r>
          </w:p>
          <w:p w14:paraId="66447865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1.由於本課教授完後，學生已習得全部22個縣市的名稱，老師可讓學生進行語詞大風吹的活動。</w:t>
            </w:r>
          </w:p>
          <w:p w14:paraId="6BCBAB75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7F7D8F8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0EF72634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3A814061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8F9884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(五)活動五：做伙來造句</w:t>
            </w:r>
          </w:p>
          <w:p w14:paraId="1EDABA2D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或教學電子書，老師指導學生認讀「按……對……去」的句型，並解釋其句型結構。</w:t>
            </w:r>
          </w:p>
          <w:p w14:paraId="482508F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4FD6DE66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1EDF0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213AAF76" w14:textId="185DC4B7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54AD3DF8" w14:textId="77777777" w:rsidR="0058717F" w:rsidRPr="0068109A" w:rsidRDefault="0058717F" w:rsidP="0058717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152F2DC3" w14:textId="77777777" w:rsidR="0058717F" w:rsidRPr="0068109A" w:rsidRDefault="0058717F" w:rsidP="0058717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75B36315" w14:textId="4DFB3D13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5" w:type="pct"/>
          </w:tcPr>
          <w:p w14:paraId="7DED1449" w14:textId="199FB122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58717F" w:rsidRPr="004F4430" w14:paraId="477F667C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53DC2985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50955D9F" w14:textId="75282853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三、寶島臺灣5.火車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06990F2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0CEA48AB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2F276CE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7AC4768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5E04140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閩-E-C3</w:t>
            </w:r>
          </w:p>
          <w:p w14:paraId="55DA71B6" w14:textId="5D8020AF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6698765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5.火車</w:t>
            </w:r>
          </w:p>
          <w:p w14:paraId="197BDEB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01B249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6C56703E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老師引導學生完成學習單，複習本課語詞，並藉此進入「講看覓」教學。</w:t>
            </w:r>
          </w:p>
          <w:p w14:paraId="4B1CE2C0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E33ACB4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0F753DC6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(六)活動六：講看覓</w:t>
            </w:r>
          </w:p>
          <w:p w14:paraId="1FCF9A3E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7A5CF0A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2.老師指導學生念讀「講看覓」的對話，並進行角色扮演加強聲情變化。</w:t>
            </w:r>
          </w:p>
          <w:p w14:paraId="5A89E08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676B5F6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(七)活動七：聽看覓</w:t>
            </w:r>
          </w:p>
          <w:p w14:paraId="432F9D4C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14B23B1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14908F1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CEE4CA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(八)活動八：輕鬆學拼音、拼音練習</w:t>
            </w:r>
          </w:p>
          <w:p w14:paraId="042BD50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2098378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0A95E7B2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3.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33E64200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7EC588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4CCCA134" w14:textId="516CA97A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74DEF262" w14:textId="77777777" w:rsidR="0058717F" w:rsidRPr="0068109A" w:rsidRDefault="0058717F" w:rsidP="0058717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28059D07" w14:textId="77777777" w:rsidR="0058717F" w:rsidRPr="0068109A" w:rsidRDefault="0058717F" w:rsidP="0058717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7E6E4CC9" w14:textId="7A65E018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5" w:type="pct"/>
          </w:tcPr>
          <w:p w14:paraId="6884BE24" w14:textId="29865B29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58717F" w:rsidRPr="004F4430" w14:paraId="4107D716" w14:textId="77777777" w:rsidTr="00394AC8">
        <w:trPr>
          <w:trHeight w:val="1827"/>
        </w:trPr>
        <w:tc>
          <w:tcPr>
            <w:tcW w:w="364" w:type="pct"/>
            <w:vAlign w:val="center"/>
          </w:tcPr>
          <w:p w14:paraId="7D8B831A" w14:textId="77777777" w:rsidR="0058717F" w:rsidRPr="00F265CC" w:rsidRDefault="0058717F" w:rsidP="005871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40BE871B" w14:textId="209FDF2E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394AC8">
              <w:rPr>
                <w:rFonts w:ascii="標楷體" w:eastAsia="標楷體" w:hAnsi="標楷體" w:hint="eastAsia"/>
              </w:rPr>
              <w:t>三、寶島臺灣5.火車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A506D87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6A86B081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C2E243F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2131677F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68109A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  <w:p w14:paraId="7F5C281C" w14:textId="77777777" w:rsidR="0058717F" w:rsidRPr="0068109A" w:rsidRDefault="0058717F" w:rsidP="0058717F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閩-E-C3</w:t>
            </w:r>
          </w:p>
          <w:p w14:paraId="28C3B669" w14:textId="0D7BA420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56C8012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5.火車</w:t>
            </w:r>
          </w:p>
          <w:p w14:paraId="3E7A12BF" w14:textId="77777777" w:rsidR="0058717F" w:rsidRPr="0068109A" w:rsidRDefault="0058717F" w:rsidP="0058717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C2E0BEA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3D8C0ABE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1.老師請學生翻回課文頁，書寫閩南語漢字「</w:t>
            </w:r>
            <w:r w:rsidRPr="0068109A">
              <w:rPr>
                <w:rFonts w:ascii="新細明體-ExtB" w:eastAsia="新細明體-ExtB" w:hAnsi="新細明體-ExtB" w:cs="新細明體-ExtB" w:hint="eastAsia"/>
              </w:rPr>
              <w:t>𤲍</w:t>
            </w:r>
            <w:r w:rsidRPr="0068109A">
              <w:rPr>
                <w:rFonts w:ascii="標楷體" w:eastAsia="標楷體" w:hAnsi="標楷體" w:hint="eastAsia"/>
              </w:rPr>
              <w:t>」，並完成以「</w:t>
            </w:r>
            <w:r w:rsidRPr="0068109A">
              <w:rPr>
                <w:rFonts w:ascii="新細明體-ExtB" w:eastAsia="新細明體-ExtB" w:hAnsi="新細明體-ExtB" w:cs="新細明體-ExtB" w:hint="eastAsia"/>
              </w:rPr>
              <w:t>𤲍</w:t>
            </w:r>
            <w:r w:rsidRPr="0068109A">
              <w:rPr>
                <w:rFonts w:ascii="標楷體" w:eastAsia="標楷體" w:hAnsi="標楷體" w:hint="eastAsia"/>
              </w:rPr>
              <w:t>」為主的造詞。</w:t>
            </w:r>
          </w:p>
          <w:p w14:paraId="4084E2E1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2.參考本書P94-95「來寫字」，補充「</w:t>
            </w:r>
            <w:r w:rsidRPr="0068109A">
              <w:rPr>
                <w:rFonts w:ascii="新細明體-ExtB" w:eastAsia="新細明體-ExtB" w:hAnsi="新細明體-ExtB" w:cs="新細明體-ExtB" w:hint="eastAsia"/>
              </w:rPr>
              <w:t>𤲍</w:t>
            </w:r>
            <w:r w:rsidRPr="0068109A">
              <w:rPr>
                <w:rFonts w:ascii="標楷體" w:eastAsia="標楷體" w:hAnsi="標楷體" w:hint="eastAsia"/>
              </w:rPr>
              <w:t>」的用法。</w:t>
            </w:r>
          </w:p>
          <w:p w14:paraId="4500B2FF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</w:p>
          <w:p w14:paraId="46DFB1A2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0EAE7B42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(九)活動九：複習三</w:t>
            </w:r>
          </w:p>
          <w:p w14:paraId="56BB3990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或教學電子書，讓學生聆聽「複習三」內容並作答。</w:t>
            </w:r>
          </w:p>
          <w:p w14:paraId="679C380E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6F1F5CC1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3.老師可視教學情況，參考教學補給站「謎猜」與學生進行互動。</w:t>
            </w:r>
          </w:p>
          <w:p w14:paraId="213658FE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</w:p>
          <w:p w14:paraId="3D00CBEF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(十)活動十：看圖講故事</w:t>
            </w:r>
          </w:p>
          <w:p w14:paraId="629C6A7C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25AE0F02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21829226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3.老師隨機或請自願的組別派代表發表意見，並視情況給予指導或鼓勵。</w:t>
            </w:r>
          </w:p>
          <w:p w14:paraId="292D8E27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53B3398C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</w:p>
          <w:p w14:paraId="1DB37F5C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(十一)活動十一：總複習</w:t>
            </w:r>
          </w:p>
          <w:p w14:paraId="0A29BB8D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或教學電子書，讓學生聆聽「總複習」內容並作答。</w:t>
            </w:r>
          </w:p>
          <w:p w14:paraId="7E0CBC80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2.第(一)大題：聽聲音檔內容，把正確的代號寫進去。</w:t>
            </w:r>
          </w:p>
          <w:p w14:paraId="49A8881D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3.第(二)大題：聽聲音檔內容，回答問題。</w:t>
            </w:r>
          </w:p>
          <w:p w14:paraId="617AA610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4.第(三)大題：判讀統計圖，圈出正確的答案。</w:t>
            </w:r>
          </w:p>
          <w:p w14:paraId="3941925F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5.第(四)大題：念一念句子，把正確的動詞寫進句子裡。</w:t>
            </w:r>
          </w:p>
          <w:p w14:paraId="23992932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6.第(五)大題：聽聲音檔內容，把正確的韻母寫進去。</w:t>
            </w:r>
          </w:p>
          <w:p w14:paraId="45CE1F1B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7.視教學情況，可補充教學補給站的「情境對話」、「拼音詞例補充」。</w:t>
            </w:r>
          </w:p>
          <w:p w14:paraId="0F8C34A4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</w:p>
          <w:p w14:paraId="10CC254A" w14:textId="77777777" w:rsidR="0058717F" w:rsidRPr="0068109A" w:rsidRDefault="0058717F" w:rsidP="0058717F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3C1E7578" w14:textId="02BF33B8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727E6036" w14:textId="77777777" w:rsidR="0058717F" w:rsidRPr="0068109A" w:rsidRDefault="0058717F" w:rsidP="0058717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漢字書寫評量</w:t>
            </w:r>
          </w:p>
          <w:p w14:paraId="753DDA38" w14:textId="77777777" w:rsidR="0058717F" w:rsidRPr="0068109A" w:rsidRDefault="0058717F" w:rsidP="0058717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  <w:p w14:paraId="60E9980B" w14:textId="77777777" w:rsidR="0058717F" w:rsidRPr="0068109A" w:rsidRDefault="0058717F" w:rsidP="0058717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046A8FCD" w14:textId="7C7AC804" w:rsidR="0058717F" w:rsidRPr="00394AC8" w:rsidRDefault="0058717F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071B653F" w14:textId="7219A65B" w:rsidR="0058717F" w:rsidRPr="00394AC8" w:rsidRDefault="001245A1" w:rsidP="0058717F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</w:tbl>
    <w:p w14:paraId="64D33F7B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3D874315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925441D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5B2CAF3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6720B1E1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135E3930" w14:textId="77777777" w:rsidR="00AD6238" w:rsidRP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9E6890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BF223" w14:textId="77777777" w:rsidR="00A21355" w:rsidRDefault="00A21355" w:rsidP="001E09F9">
      <w:r>
        <w:separator/>
      </w:r>
    </w:p>
  </w:endnote>
  <w:endnote w:type="continuationSeparator" w:id="0">
    <w:p w14:paraId="38C8EF40" w14:textId="77777777" w:rsidR="00A21355" w:rsidRDefault="00A21355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DDCEB" w14:textId="77777777" w:rsidR="00A21355" w:rsidRDefault="00A21355" w:rsidP="001E09F9">
      <w:r>
        <w:separator/>
      </w:r>
    </w:p>
  </w:footnote>
  <w:footnote w:type="continuationSeparator" w:id="0">
    <w:p w14:paraId="7A7786B4" w14:textId="77777777" w:rsidR="00A21355" w:rsidRDefault="00A21355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5"/>
  </w:num>
  <w:num w:numId="3" w16cid:durableId="2044624727">
    <w:abstractNumId w:val="1"/>
  </w:num>
  <w:num w:numId="4" w16cid:durableId="364332497">
    <w:abstractNumId w:val="4"/>
  </w:num>
  <w:num w:numId="5" w16cid:durableId="1201211725">
    <w:abstractNumId w:val="0"/>
  </w:num>
  <w:num w:numId="6" w16cid:durableId="147621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67A89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245A1"/>
    <w:rsid w:val="001349A8"/>
    <w:rsid w:val="00137654"/>
    <w:rsid w:val="00140C9F"/>
    <w:rsid w:val="0014689E"/>
    <w:rsid w:val="001533E2"/>
    <w:rsid w:val="00157CEA"/>
    <w:rsid w:val="001664E5"/>
    <w:rsid w:val="00173E40"/>
    <w:rsid w:val="00180CC5"/>
    <w:rsid w:val="00182BE0"/>
    <w:rsid w:val="00187D8A"/>
    <w:rsid w:val="001977AB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67FAD"/>
    <w:rsid w:val="00371869"/>
    <w:rsid w:val="0038261A"/>
    <w:rsid w:val="00387EA3"/>
    <w:rsid w:val="00394AC8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D0754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8717F"/>
    <w:rsid w:val="005A3447"/>
    <w:rsid w:val="005A5B68"/>
    <w:rsid w:val="005B25AB"/>
    <w:rsid w:val="005B2CCA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A5B22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7B7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6B8C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7419E"/>
    <w:rsid w:val="00877B86"/>
    <w:rsid w:val="00887471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181C"/>
    <w:rsid w:val="008F5F93"/>
    <w:rsid w:val="00906FFB"/>
    <w:rsid w:val="00926E44"/>
    <w:rsid w:val="0093146B"/>
    <w:rsid w:val="009325D2"/>
    <w:rsid w:val="0094392D"/>
    <w:rsid w:val="00947314"/>
    <w:rsid w:val="009475B5"/>
    <w:rsid w:val="009578D6"/>
    <w:rsid w:val="00961CB7"/>
    <w:rsid w:val="00963C8C"/>
    <w:rsid w:val="00973522"/>
    <w:rsid w:val="009776F8"/>
    <w:rsid w:val="009856D8"/>
    <w:rsid w:val="00986B8C"/>
    <w:rsid w:val="009907F6"/>
    <w:rsid w:val="00993013"/>
    <w:rsid w:val="0099373A"/>
    <w:rsid w:val="009A1175"/>
    <w:rsid w:val="009A2C96"/>
    <w:rsid w:val="009C0110"/>
    <w:rsid w:val="009C531D"/>
    <w:rsid w:val="009D09F4"/>
    <w:rsid w:val="009E6890"/>
    <w:rsid w:val="00A21355"/>
    <w:rsid w:val="00A2636B"/>
    <w:rsid w:val="00A27464"/>
    <w:rsid w:val="00A470EC"/>
    <w:rsid w:val="00A53102"/>
    <w:rsid w:val="00A579D8"/>
    <w:rsid w:val="00A6147E"/>
    <w:rsid w:val="00A61519"/>
    <w:rsid w:val="00A6221A"/>
    <w:rsid w:val="00A64124"/>
    <w:rsid w:val="00A74E3B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10F6"/>
    <w:rsid w:val="00AF2B80"/>
    <w:rsid w:val="00AF458E"/>
    <w:rsid w:val="00AF6ACF"/>
    <w:rsid w:val="00B017C7"/>
    <w:rsid w:val="00B244D8"/>
    <w:rsid w:val="00B25D2A"/>
    <w:rsid w:val="00B30EAA"/>
    <w:rsid w:val="00B3375B"/>
    <w:rsid w:val="00B33D93"/>
    <w:rsid w:val="00B5082C"/>
    <w:rsid w:val="00B5176F"/>
    <w:rsid w:val="00B61C14"/>
    <w:rsid w:val="00B632C0"/>
    <w:rsid w:val="00B6411C"/>
    <w:rsid w:val="00B70CDE"/>
    <w:rsid w:val="00B72A3F"/>
    <w:rsid w:val="00B72A6D"/>
    <w:rsid w:val="00B76925"/>
    <w:rsid w:val="00BB1FAA"/>
    <w:rsid w:val="00BD7560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D2DEE"/>
    <w:rsid w:val="00DE569E"/>
    <w:rsid w:val="00DE765C"/>
    <w:rsid w:val="00E0428B"/>
    <w:rsid w:val="00E05A04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B721E"/>
    <w:rsid w:val="00ED3154"/>
    <w:rsid w:val="00EE064C"/>
    <w:rsid w:val="00F024D0"/>
    <w:rsid w:val="00F06920"/>
    <w:rsid w:val="00F240EF"/>
    <w:rsid w:val="00F326F9"/>
    <w:rsid w:val="00F55010"/>
    <w:rsid w:val="00F60B4A"/>
    <w:rsid w:val="00F82658"/>
    <w:rsid w:val="00F82EFB"/>
    <w:rsid w:val="00F86566"/>
    <w:rsid w:val="00F8710D"/>
    <w:rsid w:val="00FB4784"/>
    <w:rsid w:val="00FC1DF4"/>
    <w:rsid w:val="00FC5718"/>
    <w:rsid w:val="00FD2582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42</Pages>
  <Words>3781</Words>
  <Characters>21556</Characters>
  <Application>Microsoft Office Word</Application>
  <DocSecurity>0</DocSecurity>
  <Lines>179</Lines>
  <Paragraphs>50</Paragraphs>
  <ScaleCrop>false</ScaleCrop>
  <Company/>
  <LinksUpToDate>false</LinksUpToDate>
  <CharactersWithSpaces>25287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9</cp:revision>
  <cp:lastPrinted>2019-03-26T07:40:00Z</cp:lastPrinted>
  <dcterms:created xsi:type="dcterms:W3CDTF">2023-05-31T02:00:00Z</dcterms:created>
  <dcterms:modified xsi:type="dcterms:W3CDTF">2025-10-30T06:57:00Z</dcterms:modified>
</cp:coreProperties>
</file>